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B70" w:rsidRPr="000673A4" w:rsidRDefault="00716B70" w:rsidP="0072645A">
      <w:pPr>
        <w:spacing w:before="240" w:after="0"/>
        <w:ind w:left="709" w:firstLine="709"/>
        <w:jc w:val="right"/>
        <w:rPr>
          <w:rFonts w:ascii="Arial" w:hAnsi="Arial" w:cs="Arial"/>
        </w:rPr>
      </w:pPr>
      <w:r w:rsidRPr="000673A4">
        <w:rPr>
          <w:rFonts w:ascii="Arial" w:hAnsi="Arial" w:cs="Arial"/>
        </w:rPr>
        <w:t xml:space="preserve">Bydgoszcz, dnia </w:t>
      </w:r>
      <w:r w:rsidR="004A4F10">
        <w:rPr>
          <w:rFonts w:ascii="Arial" w:hAnsi="Arial" w:cs="Arial"/>
        </w:rPr>
        <w:t>22 sierpnia</w:t>
      </w:r>
      <w:r w:rsidR="001E07C7" w:rsidRPr="000673A4">
        <w:rPr>
          <w:rFonts w:ascii="Arial" w:hAnsi="Arial" w:cs="Arial"/>
        </w:rPr>
        <w:t xml:space="preserve"> </w:t>
      </w:r>
      <w:r w:rsidRPr="000673A4">
        <w:rPr>
          <w:rFonts w:ascii="Arial" w:hAnsi="Arial" w:cs="Arial"/>
        </w:rPr>
        <w:t>202</w:t>
      </w:r>
      <w:r w:rsidR="00D355B5">
        <w:rPr>
          <w:rFonts w:ascii="Arial" w:hAnsi="Arial" w:cs="Arial"/>
        </w:rPr>
        <w:t>5</w:t>
      </w:r>
      <w:r w:rsidRPr="000673A4">
        <w:rPr>
          <w:rFonts w:ascii="Arial" w:hAnsi="Arial" w:cs="Arial"/>
        </w:rPr>
        <w:t xml:space="preserve"> r.</w:t>
      </w:r>
    </w:p>
    <w:p w:rsidR="001E07C7" w:rsidRDefault="001E07C7" w:rsidP="001E07C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07C7" w:rsidRDefault="001E07C7" w:rsidP="001E07C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07C7" w:rsidRDefault="001E07C7" w:rsidP="001E07C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570BA" w:rsidRPr="00CC442F" w:rsidRDefault="00716B70" w:rsidP="001E07C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C442F">
        <w:rPr>
          <w:rFonts w:ascii="Arial" w:hAnsi="Arial" w:cs="Arial"/>
          <w:b/>
          <w:sz w:val="24"/>
          <w:szCs w:val="24"/>
        </w:rPr>
        <w:t>OPINIA</w:t>
      </w:r>
      <w:r w:rsidRPr="00CC442F">
        <w:rPr>
          <w:rFonts w:ascii="Arial" w:hAnsi="Arial" w:cs="Arial"/>
          <w:b/>
          <w:sz w:val="24"/>
          <w:szCs w:val="24"/>
        </w:rPr>
        <w:br/>
      </w:r>
      <w:r w:rsidR="001E07C7" w:rsidRPr="00CC442F">
        <w:rPr>
          <w:rFonts w:ascii="Arial" w:hAnsi="Arial" w:cs="Arial"/>
          <w:b/>
          <w:sz w:val="24"/>
          <w:szCs w:val="24"/>
        </w:rPr>
        <w:t>SEKCJI EWIDENCJI NIERUCHOMOŚCI</w:t>
      </w:r>
    </w:p>
    <w:p w:rsidR="001E07C7" w:rsidRDefault="001E07C7" w:rsidP="001E07C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066EC" w:rsidRDefault="00C066EC" w:rsidP="001E07C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066EC" w:rsidRDefault="00C066EC" w:rsidP="001E07C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066EC" w:rsidRDefault="00C066EC" w:rsidP="001E07C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066EC" w:rsidRPr="00CC442F" w:rsidRDefault="00C066EC" w:rsidP="001E07C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A67FD" w:rsidRDefault="007A67FD" w:rsidP="007A67FD">
      <w:pPr>
        <w:pStyle w:val="Akapitzlist"/>
        <w:spacing w:before="120" w:line="360" w:lineRule="auto"/>
        <w:ind w:left="426"/>
        <w:jc w:val="both"/>
        <w:rPr>
          <w:rFonts w:ascii="Arial" w:hAnsi="Arial" w:cs="Arial"/>
          <w:bCs/>
          <w:u w:val="single"/>
        </w:rPr>
      </w:pPr>
      <w:r w:rsidRPr="007A67FD">
        <w:rPr>
          <w:rFonts w:ascii="Arial" w:hAnsi="Arial" w:cs="Arial"/>
          <w:bCs/>
          <w:u w:val="single"/>
        </w:rPr>
        <w:t>W dokumentacji projektowej należy uwzględnić poniższe zasady:</w:t>
      </w:r>
    </w:p>
    <w:p w:rsidR="007A67FD" w:rsidRPr="007A67FD" w:rsidRDefault="007A67FD" w:rsidP="007A67FD">
      <w:pPr>
        <w:pStyle w:val="Akapitzlist"/>
        <w:spacing w:before="120" w:line="360" w:lineRule="auto"/>
        <w:ind w:left="426"/>
        <w:jc w:val="both"/>
        <w:rPr>
          <w:rFonts w:ascii="Arial" w:hAnsi="Arial" w:cs="Arial"/>
          <w:bCs/>
          <w:u w:val="single"/>
        </w:rPr>
      </w:pPr>
    </w:p>
    <w:p w:rsidR="007A67FD" w:rsidRPr="004A4F10" w:rsidRDefault="007A67FD" w:rsidP="007A67FD">
      <w:pPr>
        <w:pStyle w:val="Akapitzlist"/>
        <w:numPr>
          <w:ilvl w:val="0"/>
          <w:numId w:val="31"/>
        </w:numPr>
        <w:spacing w:before="120" w:line="360" w:lineRule="auto"/>
        <w:jc w:val="both"/>
        <w:rPr>
          <w:rFonts w:ascii="Arial" w:hAnsi="Arial" w:cs="Arial"/>
          <w:b/>
          <w:bCs/>
        </w:rPr>
      </w:pPr>
      <w:r w:rsidRPr="004A4F10">
        <w:rPr>
          <w:rFonts w:ascii="Arial" w:hAnsi="Arial" w:cs="Arial"/>
          <w:b/>
          <w:bCs/>
        </w:rPr>
        <w:t>Wymogi dotyczące wykonania numeracji obiektów:</w:t>
      </w:r>
    </w:p>
    <w:p w:rsidR="007A67FD" w:rsidRPr="007A67FD" w:rsidRDefault="007A67FD" w:rsidP="007A67FD">
      <w:pPr>
        <w:pStyle w:val="Akapitzlist"/>
        <w:spacing w:before="120" w:line="360" w:lineRule="auto"/>
        <w:ind w:left="1146"/>
        <w:jc w:val="both"/>
        <w:rPr>
          <w:rFonts w:ascii="Arial" w:hAnsi="Arial" w:cs="Arial"/>
          <w:bCs/>
        </w:rPr>
      </w:pPr>
    </w:p>
    <w:p w:rsidR="007A67FD" w:rsidRDefault="007A67FD" w:rsidP="007A67FD">
      <w:pPr>
        <w:pStyle w:val="Akapitzlist"/>
        <w:numPr>
          <w:ilvl w:val="0"/>
          <w:numId w:val="32"/>
        </w:numPr>
        <w:spacing w:before="12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Wykonawca przed przystąpieniem do prac związanych z umieszczeniem numeru na obiekcie zobowiązany jest wystąpić do Zarządcy o wskazanie nowego numeru.</w:t>
      </w:r>
    </w:p>
    <w:p w:rsidR="007A67FD" w:rsidRDefault="007A67FD" w:rsidP="007A67FD">
      <w:pPr>
        <w:pStyle w:val="Akapitzlist"/>
        <w:numPr>
          <w:ilvl w:val="0"/>
          <w:numId w:val="32"/>
        </w:numPr>
        <w:spacing w:before="120" w:line="360" w:lineRule="auto"/>
        <w:jc w:val="both"/>
        <w:rPr>
          <w:rFonts w:ascii="Arial" w:hAnsi="Arial" w:cs="Arial"/>
          <w:bCs/>
        </w:rPr>
      </w:pPr>
      <w:r w:rsidRPr="007A67FD">
        <w:rPr>
          <w:rFonts w:ascii="Arial" w:hAnsi="Arial" w:cs="Arial"/>
          <w:bCs/>
        </w:rPr>
        <w:t>Numery porządkowe obiektów kubaturowych, znajdujących się w gr</w:t>
      </w:r>
      <w:r>
        <w:rPr>
          <w:rFonts w:ascii="Arial" w:hAnsi="Arial" w:cs="Arial"/>
          <w:bCs/>
        </w:rPr>
        <w:t xml:space="preserve">anicach kompleksu nieruchomości </w:t>
      </w:r>
      <w:r w:rsidRPr="007A67FD">
        <w:rPr>
          <w:rFonts w:ascii="Arial" w:hAnsi="Arial" w:cs="Arial"/>
          <w:bCs/>
        </w:rPr>
        <w:t>wykonuje się cyframi koloru czarnego na białym tle w sposób trwały;</w:t>
      </w:r>
    </w:p>
    <w:p w:rsidR="007A67FD" w:rsidRDefault="007A67FD" w:rsidP="007A67FD">
      <w:pPr>
        <w:pStyle w:val="Akapitzlist"/>
        <w:numPr>
          <w:ilvl w:val="0"/>
          <w:numId w:val="32"/>
        </w:numPr>
        <w:spacing w:before="120" w:line="360" w:lineRule="auto"/>
        <w:jc w:val="both"/>
        <w:rPr>
          <w:rFonts w:ascii="Arial" w:hAnsi="Arial" w:cs="Arial"/>
          <w:bCs/>
        </w:rPr>
      </w:pPr>
      <w:r w:rsidRPr="007A67FD">
        <w:rPr>
          <w:rFonts w:ascii="Arial" w:hAnsi="Arial" w:cs="Arial"/>
          <w:bCs/>
        </w:rPr>
        <w:t xml:space="preserve">wysokość cyfr numerów, o których mowa w ust. 1, powinna wynosić 20 cm, a szerokość marginesów białego tła ze wszystkich stron numeru 5 cm; </w:t>
      </w:r>
    </w:p>
    <w:p w:rsidR="007A67FD" w:rsidRDefault="007A67FD" w:rsidP="007A67FD">
      <w:pPr>
        <w:pStyle w:val="Akapitzlist"/>
        <w:numPr>
          <w:ilvl w:val="0"/>
          <w:numId w:val="32"/>
        </w:numPr>
        <w:spacing w:before="120" w:line="360" w:lineRule="auto"/>
        <w:jc w:val="both"/>
        <w:rPr>
          <w:rFonts w:ascii="Arial" w:hAnsi="Arial" w:cs="Arial"/>
          <w:bCs/>
        </w:rPr>
      </w:pPr>
      <w:r w:rsidRPr="007A67FD">
        <w:rPr>
          <w:rFonts w:ascii="Arial" w:hAnsi="Arial" w:cs="Arial"/>
          <w:bCs/>
        </w:rPr>
        <w:t>numery porządkowe umieszcza się przy rogu najbardziej widocznych ścian od strony głównego wejścia do obiektu na takiej wysokości aby dolna krawędź białego tła była na jednym poziomie z górną linią otworu okiennego parteru, bramy wjazdowej itp.;</w:t>
      </w:r>
    </w:p>
    <w:p w:rsidR="007A67FD" w:rsidRDefault="007A67FD" w:rsidP="007A67FD">
      <w:pPr>
        <w:pStyle w:val="Akapitzlist"/>
        <w:numPr>
          <w:ilvl w:val="0"/>
          <w:numId w:val="32"/>
        </w:numPr>
        <w:spacing w:before="120" w:line="360" w:lineRule="auto"/>
        <w:jc w:val="both"/>
        <w:rPr>
          <w:rFonts w:ascii="Arial" w:hAnsi="Arial" w:cs="Arial"/>
          <w:bCs/>
        </w:rPr>
      </w:pPr>
      <w:r w:rsidRPr="007A67FD">
        <w:rPr>
          <w:rFonts w:ascii="Arial" w:hAnsi="Arial" w:cs="Arial"/>
          <w:bCs/>
        </w:rPr>
        <w:t>jeżeli długość obiektu przekracza 50 m lub nie posiada on głównego wejścia, numery ewidencyjne umieszcza się w skrajnych narożnikach od strony drogi (dróg) dojazdowych do tego budynku;</w:t>
      </w:r>
    </w:p>
    <w:p w:rsidR="007A67FD" w:rsidRDefault="007A67FD" w:rsidP="007A67FD">
      <w:pPr>
        <w:pStyle w:val="Akapitzlist"/>
        <w:numPr>
          <w:ilvl w:val="0"/>
          <w:numId w:val="32"/>
        </w:numPr>
        <w:spacing w:before="120" w:line="360" w:lineRule="auto"/>
        <w:jc w:val="both"/>
        <w:rPr>
          <w:rFonts w:ascii="Arial" w:hAnsi="Arial" w:cs="Arial"/>
          <w:bCs/>
        </w:rPr>
      </w:pPr>
      <w:r w:rsidRPr="007A67FD">
        <w:rPr>
          <w:rFonts w:ascii="Arial" w:hAnsi="Arial" w:cs="Arial"/>
          <w:bCs/>
        </w:rPr>
        <w:t>numery porządkowe budowli (zbiorniki, studnie itp.) umieszcza się na ich obudowie lub tablicy przymocowanej na stelażu zagłębionym w ziemi;</w:t>
      </w:r>
    </w:p>
    <w:p w:rsidR="007A67FD" w:rsidRDefault="007A67FD" w:rsidP="007A67FD">
      <w:pPr>
        <w:pStyle w:val="Akapitzlist"/>
        <w:spacing w:before="120" w:line="360" w:lineRule="auto"/>
        <w:ind w:left="1146"/>
        <w:jc w:val="both"/>
        <w:rPr>
          <w:rFonts w:ascii="Arial" w:hAnsi="Arial" w:cs="Arial"/>
          <w:bCs/>
        </w:rPr>
      </w:pPr>
    </w:p>
    <w:p w:rsidR="007A67FD" w:rsidRPr="004A4F10" w:rsidRDefault="007A67FD" w:rsidP="007A67FD">
      <w:pPr>
        <w:pStyle w:val="Akapitzlist"/>
        <w:numPr>
          <w:ilvl w:val="0"/>
          <w:numId w:val="31"/>
        </w:numPr>
        <w:spacing w:before="120" w:line="360" w:lineRule="auto"/>
        <w:jc w:val="both"/>
        <w:rPr>
          <w:rFonts w:ascii="Arial" w:hAnsi="Arial" w:cs="Arial"/>
          <w:b/>
          <w:bCs/>
        </w:rPr>
      </w:pPr>
      <w:r w:rsidRPr="004A4F10">
        <w:rPr>
          <w:rFonts w:ascii="Arial" w:hAnsi="Arial" w:cs="Arial"/>
          <w:b/>
          <w:bCs/>
        </w:rPr>
        <w:t>Wymogi dotyczące wykonania numeracji pomieszczeń (drzwi wewnętrznych)</w:t>
      </w:r>
      <w:r w:rsidR="004A4F10">
        <w:rPr>
          <w:rFonts w:ascii="Arial" w:hAnsi="Arial" w:cs="Arial"/>
          <w:b/>
          <w:bCs/>
        </w:rPr>
        <w:t>:</w:t>
      </w:r>
    </w:p>
    <w:p w:rsidR="00096ACC" w:rsidRDefault="00096ACC" w:rsidP="008152F6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A67FD" w:rsidRPr="000D31A4" w:rsidRDefault="007A67FD" w:rsidP="007A67FD">
      <w:pPr>
        <w:numPr>
          <w:ilvl w:val="0"/>
          <w:numId w:val="27"/>
        </w:numPr>
        <w:spacing w:after="0" w:line="360" w:lineRule="auto"/>
        <w:ind w:left="1134" w:hanging="426"/>
        <w:jc w:val="both"/>
        <w:rPr>
          <w:rFonts w:ascii="Arial" w:hAnsi="Arial" w:cs="Arial"/>
          <w:bCs/>
        </w:rPr>
      </w:pPr>
      <w:r w:rsidRPr="000D31A4">
        <w:rPr>
          <w:rFonts w:ascii="Arial" w:hAnsi="Arial" w:cs="Arial"/>
          <w:bCs/>
        </w:rPr>
        <w:t>Pomieszczenia na drzwiach oraz na szkicu numeruje się narastająco przy użyciu cyfr arabskich, zgodnie z nw. opisem:</w:t>
      </w:r>
    </w:p>
    <w:p w:rsidR="007A67FD" w:rsidRPr="000D31A4" w:rsidRDefault="007A67FD" w:rsidP="007A67FD">
      <w:pPr>
        <w:numPr>
          <w:ilvl w:val="0"/>
          <w:numId w:val="28"/>
        </w:numPr>
        <w:spacing w:after="0" w:line="360" w:lineRule="auto"/>
        <w:ind w:left="1134" w:hanging="425"/>
        <w:jc w:val="both"/>
        <w:rPr>
          <w:rFonts w:ascii="Arial" w:hAnsi="Arial" w:cs="Arial"/>
          <w:bCs/>
        </w:rPr>
      </w:pPr>
      <w:r w:rsidRPr="000D31A4">
        <w:rPr>
          <w:rFonts w:ascii="Arial" w:hAnsi="Arial" w:cs="Arial"/>
          <w:bCs/>
        </w:rPr>
        <w:t>piwnice: 01, 02, 03, ..., 011, 012, itd.;</w:t>
      </w:r>
    </w:p>
    <w:p w:rsidR="007A67FD" w:rsidRPr="000D31A4" w:rsidRDefault="007A67FD" w:rsidP="007A67FD">
      <w:pPr>
        <w:numPr>
          <w:ilvl w:val="0"/>
          <w:numId w:val="28"/>
        </w:numPr>
        <w:spacing w:after="0" w:line="360" w:lineRule="auto"/>
        <w:ind w:left="1134" w:hanging="425"/>
        <w:jc w:val="both"/>
        <w:rPr>
          <w:rFonts w:ascii="Arial" w:hAnsi="Arial" w:cs="Arial"/>
          <w:bCs/>
        </w:rPr>
      </w:pPr>
      <w:r w:rsidRPr="000D31A4">
        <w:rPr>
          <w:rFonts w:ascii="Arial" w:hAnsi="Arial" w:cs="Arial"/>
          <w:bCs/>
        </w:rPr>
        <w:t>parter: 1, 2, 3,..., 11, 12, 13, itd.;</w:t>
      </w:r>
    </w:p>
    <w:p w:rsidR="007A67FD" w:rsidRPr="000D31A4" w:rsidRDefault="007A67FD" w:rsidP="007A67FD">
      <w:pPr>
        <w:numPr>
          <w:ilvl w:val="0"/>
          <w:numId w:val="28"/>
        </w:numPr>
        <w:spacing w:after="0" w:line="360" w:lineRule="auto"/>
        <w:ind w:left="1134" w:hanging="425"/>
        <w:jc w:val="both"/>
        <w:rPr>
          <w:rFonts w:ascii="Arial" w:hAnsi="Arial" w:cs="Arial"/>
          <w:bCs/>
        </w:rPr>
      </w:pPr>
      <w:r w:rsidRPr="000D31A4">
        <w:rPr>
          <w:rFonts w:ascii="Arial" w:hAnsi="Arial" w:cs="Arial"/>
          <w:bCs/>
        </w:rPr>
        <w:lastRenderedPageBreak/>
        <w:t>I piętro: 101, 102, 103,..., 112, 113, itd.;</w:t>
      </w:r>
    </w:p>
    <w:p w:rsidR="007A67FD" w:rsidRPr="000D31A4" w:rsidRDefault="007A67FD" w:rsidP="007A67FD">
      <w:pPr>
        <w:numPr>
          <w:ilvl w:val="0"/>
          <w:numId w:val="28"/>
        </w:numPr>
        <w:spacing w:after="0" w:line="360" w:lineRule="auto"/>
        <w:ind w:left="1134" w:hanging="425"/>
        <w:jc w:val="both"/>
        <w:rPr>
          <w:rFonts w:ascii="Arial" w:hAnsi="Arial" w:cs="Arial"/>
          <w:bCs/>
        </w:rPr>
      </w:pPr>
      <w:r w:rsidRPr="000D31A4">
        <w:rPr>
          <w:rFonts w:ascii="Arial" w:hAnsi="Arial" w:cs="Arial"/>
          <w:bCs/>
        </w:rPr>
        <w:t>II piętro: 201, 202, 203, itd.;</w:t>
      </w:r>
    </w:p>
    <w:p w:rsidR="007A67FD" w:rsidRPr="000D31A4" w:rsidRDefault="007A67FD" w:rsidP="007A67FD">
      <w:pPr>
        <w:spacing w:after="0" w:line="360" w:lineRule="auto"/>
        <w:ind w:left="1134"/>
        <w:jc w:val="both"/>
        <w:rPr>
          <w:rFonts w:ascii="Arial" w:hAnsi="Arial" w:cs="Arial"/>
          <w:bCs/>
        </w:rPr>
      </w:pPr>
      <w:r w:rsidRPr="000D31A4">
        <w:rPr>
          <w:rFonts w:ascii="Arial" w:hAnsi="Arial" w:cs="Arial"/>
          <w:bCs/>
        </w:rPr>
        <w:t xml:space="preserve">zaczynając numerację od głównego wejścia na kondygnację w lewo, zgodnie </w:t>
      </w:r>
      <w:r w:rsidRPr="000D31A4">
        <w:rPr>
          <w:rFonts w:ascii="Arial" w:hAnsi="Arial" w:cs="Arial"/>
          <w:bCs/>
        </w:rPr>
        <w:br/>
        <w:t>z kierunkiem ruchu wskazówek zegara.</w:t>
      </w:r>
    </w:p>
    <w:p w:rsidR="007A67FD" w:rsidRPr="000D31A4" w:rsidRDefault="007A67FD" w:rsidP="007A67FD">
      <w:pPr>
        <w:numPr>
          <w:ilvl w:val="0"/>
          <w:numId w:val="27"/>
        </w:numPr>
        <w:spacing w:after="0" w:line="360" w:lineRule="auto"/>
        <w:ind w:left="1134" w:hanging="426"/>
        <w:jc w:val="both"/>
        <w:rPr>
          <w:rFonts w:ascii="Arial" w:hAnsi="Arial" w:cs="Arial"/>
          <w:bCs/>
        </w:rPr>
      </w:pPr>
      <w:r w:rsidRPr="000D31A4">
        <w:rPr>
          <w:rFonts w:ascii="Arial" w:hAnsi="Arial" w:cs="Arial"/>
          <w:bCs/>
        </w:rPr>
        <w:t xml:space="preserve">Oznakowanie pomieszczeń sanitarnych wykonuje się w następujący sposób: słownie (np. umywalnia, łaźnia, ubikacja), symbolem (np. </w:t>
      </w:r>
      <w:r w:rsidRPr="000D31A4">
        <w:rPr>
          <w:rFonts w:ascii="Arial" w:hAnsi="Arial" w:cs="Arial"/>
          <w:bCs/>
        </w:rPr>
        <w:sym w:font="Wingdings 3" w:char="F073"/>
      </w:r>
      <w:r w:rsidRPr="000D31A4">
        <w:rPr>
          <w:rFonts w:ascii="Arial" w:hAnsi="Arial" w:cs="Arial"/>
          <w:bCs/>
        </w:rPr>
        <w:t xml:space="preserve">, WC) oraz kolejnym numerem pomieszczenia.  </w:t>
      </w:r>
    </w:p>
    <w:p w:rsidR="007A67FD" w:rsidRPr="000D31A4" w:rsidRDefault="007A67FD" w:rsidP="007A67FD">
      <w:pPr>
        <w:numPr>
          <w:ilvl w:val="0"/>
          <w:numId w:val="27"/>
        </w:numPr>
        <w:spacing w:after="0" w:line="360" w:lineRule="auto"/>
        <w:ind w:left="1134" w:hanging="426"/>
        <w:jc w:val="both"/>
        <w:rPr>
          <w:rFonts w:ascii="Arial" w:hAnsi="Arial" w:cs="Arial"/>
          <w:bCs/>
        </w:rPr>
      </w:pPr>
      <w:r w:rsidRPr="000D31A4">
        <w:rPr>
          <w:rFonts w:ascii="Arial" w:hAnsi="Arial" w:cs="Arial"/>
          <w:bCs/>
        </w:rPr>
        <w:t xml:space="preserve">Korytarze i klatki schodowe numeruje się oznaczając kolejny numer na danej kondygnacji. </w:t>
      </w:r>
    </w:p>
    <w:p w:rsidR="007A67FD" w:rsidRPr="000D31A4" w:rsidRDefault="007A67FD" w:rsidP="007A67FD">
      <w:pPr>
        <w:numPr>
          <w:ilvl w:val="0"/>
          <w:numId w:val="27"/>
        </w:numPr>
        <w:spacing w:after="0" w:line="360" w:lineRule="auto"/>
        <w:ind w:left="1134" w:hanging="426"/>
        <w:jc w:val="both"/>
        <w:rPr>
          <w:rFonts w:ascii="Arial" w:hAnsi="Arial" w:cs="Arial"/>
          <w:bCs/>
        </w:rPr>
      </w:pPr>
      <w:r w:rsidRPr="000D31A4">
        <w:rPr>
          <w:rFonts w:ascii="Arial" w:eastAsia="Calibri" w:hAnsi="Arial" w:cs="Arial"/>
        </w:rPr>
        <w:t xml:space="preserve">Znak bądź cyfra powinien być umieszczony pośrodku drzwi, na wysokości </w:t>
      </w:r>
      <w:r>
        <w:rPr>
          <w:rFonts w:ascii="Arial" w:eastAsia="Calibri" w:hAnsi="Arial" w:cs="Arial"/>
        </w:rPr>
        <w:br/>
      </w:r>
      <w:r w:rsidRPr="000D31A4">
        <w:rPr>
          <w:rFonts w:ascii="Arial" w:eastAsia="Calibri" w:hAnsi="Arial" w:cs="Arial"/>
        </w:rPr>
        <w:t>100 mm, licząc od górnej krawędzi drzwi do górnej krawędzi znaku/cyfry/liczby.</w:t>
      </w:r>
    </w:p>
    <w:p w:rsidR="007A67FD" w:rsidRPr="000D31A4" w:rsidRDefault="007A67FD" w:rsidP="007A67FD">
      <w:pPr>
        <w:numPr>
          <w:ilvl w:val="0"/>
          <w:numId w:val="27"/>
        </w:numPr>
        <w:spacing w:after="0" w:line="360" w:lineRule="auto"/>
        <w:ind w:left="1134" w:hanging="426"/>
        <w:jc w:val="both"/>
        <w:rPr>
          <w:rFonts w:ascii="Arial" w:eastAsia="Calibri" w:hAnsi="Arial" w:cs="Arial"/>
        </w:rPr>
      </w:pPr>
      <w:r w:rsidRPr="000D31A4">
        <w:rPr>
          <w:rFonts w:ascii="Arial" w:eastAsia="Calibri" w:hAnsi="Arial" w:cs="Arial"/>
        </w:rPr>
        <w:t xml:space="preserve">Pomieszczenia sanitarne dla kobiet oznaczać kółkiem o średnicy zewnętrznej </w:t>
      </w:r>
      <w:r>
        <w:rPr>
          <w:rFonts w:ascii="Arial" w:eastAsia="Calibri" w:hAnsi="Arial" w:cs="Arial"/>
        </w:rPr>
        <w:br/>
      </w:r>
      <w:r w:rsidRPr="000D31A4">
        <w:rPr>
          <w:rFonts w:ascii="Arial" w:eastAsia="Calibri" w:hAnsi="Arial" w:cs="Arial"/>
        </w:rPr>
        <w:t>60 mm i grubości 10 mm.</w:t>
      </w:r>
    </w:p>
    <w:p w:rsidR="007A67FD" w:rsidRPr="004A4F10" w:rsidRDefault="007A67FD" w:rsidP="004A4F10">
      <w:pPr>
        <w:numPr>
          <w:ilvl w:val="0"/>
          <w:numId w:val="27"/>
        </w:numPr>
        <w:spacing w:after="0" w:line="360" w:lineRule="auto"/>
        <w:ind w:left="1134" w:hanging="426"/>
        <w:jc w:val="both"/>
        <w:rPr>
          <w:rFonts w:ascii="Arial" w:eastAsia="Calibri" w:hAnsi="Arial" w:cs="Arial"/>
        </w:rPr>
      </w:pPr>
      <w:r w:rsidRPr="000D31A4">
        <w:rPr>
          <w:rFonts w:ascii="Arial" w:eastAsia="Calibri" w:hAnsi="Arial" w:cs="Arial"/>
        </w:rPr>
        <w:t>Pomieszczenia sanitarne dla mężczyzn oznaczać trójkątem równobocznym, wierzchołkiem w dół, o wysokości 60 mm i grubości 10 mm.</w:t>
      </w:r>
    </w:p>
    <w:p w:rsidR="00096ACC" w:rsidRDefault="00096ACC" w:rsidP="008152F6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:rsidR="00096ACC" w:rsidRDefault="00096ACC" w:rsidP="008152F6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:rsidR="008152F6" w:rsidRPr="00D355B5" w:rsidRDefault="00D355B5" w:rsidP="00D355B5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D355B5">
        <w:rPr>
          <w:rFonts w:ascii="Arial" w:hAnsi="Arial" w:cs="Arial"/>
          <w:sz w:val="24"/>
          <w:szCs w:val="24"/>
          <w:u w:val="single"/>
        </w:rPr>
        <w:t>W projekcie wykonawczym należy wskazać, że po zakończeniu inwestycji konieczne jest wykonanie inwentaryzacji schematycznej wybudowanych obiektów wg poniższych zasad:</w:t>
      </w:r>
    </w:p>
    <w:p w:rsidR="00D355B5" w:rsidRPr="004A4F10" w:rsidRDefault="004A4F10" w:rsidP="004A4F1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4F10">
        <w:rPr>
          <w:rFonts w:ascii="Arial" w:hAnsi="Arial" w:cs="Arial"/>
          <w:b/>
          <w:sz w:val="24"/>
          <w:szCs w:val="24"/>
        </w:rPr>
        <w:t>Wykonanie inwentaryzacji schematycznej obiektu</w:t>
      </w:r>
    </w:p>
    <w:p w:rsidR="004A4F10" w:rsidRPr="00D355B5" w:rsidRDefault="004A4F10" w:rsidP="00D355B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87AB5" w:rsidRPr="000D31A4" w:rsidRDefault="00287AB5" w:rsidP="004A4F10">
      <w:pPr>
        <w:numPr>
          <w:ilvl w:val="0"/>
          <w:numId w:val="22"/>
        </w:numPr>
        <w:spacing w:after="0" w:line="360" w:lineRule="auto"/>
        <w:ind w:left="1134" w:hanging="426"/>
        <w:jc w:val="both"/>
        <w:rPr>
          <w:rFonts w:ascii="Arial" w:hAnsi="Arial" w:cs="Arial"/>
          <w:bCs/>
        </w:rPr>
      </w:pPr>
      <w:r w:rsidRPr="000D31A4">
        <w:rPr>
          <w:rFonts w:ascii="Arial" w:hAnsi="Arial" w:cs="Arial"/>
          <w:bCs/>
        </w:rPr>
        <w:t>Inwentaryzację schematyczną obiektu wykonuje się na arkuszu formatu A-4 według wzoru podanego w załączniku, kreśląc na nim rzuty poziome budynku: suteren, piwnic, kondygnacji z zaznaczeniem ścian jedną linią bez uwidocznienia grubości murów.</w:t>
      </w:r>
    </w:p>
    <w:p w:rsidR="00287AB5" w:rsidRPr="000D31A4" w:rsidRDefault="00287AB5" w:rsidP="004A4F10">
      <w:pPr>
        <w:numPr>
          <w:ilvl w:val="0"/>
          <w:numId w:val="22"/>
        </w:numPr>
        <w:spacing w:after="0" w:line="360" w:lineRule="auto"/>
        <w:ind w:left="1134" w:hanging="426"/>
        <w:jc w:val="both"/>
        <w:rPr>
          <w:rFonts w:ascii="Arial" w:hAnsi="Arial" w:cs="Arial"/>
          <w:bCs/>
        </w:rPr>
      </w:pPr>
      <w:r w:rsidRPr="000D31A4">
        <w:rPr>
          <w:rFonts w:ascii="Arial" w:hAnsi="Arial" w:cs="Arial"/>
          <w:bCs/>
        </w:rPr>
        <w:t>Przy sporządzaniu inwentaryzacji schematycznej stosuje się następujące zasady:</w:t>
      </w:r>
    </w:p>
    <w:p w:rsidR="00287AB5" w:rsidRPr="000D31A4" w:rsidRDefault="00287AB5" w:rsidP="004A4F10">
      <w:pPr>
        <w:numPr>
          <w:ilvl w:val="0"/>
          <w:numId w:val="25"/>
        </w:numPr>
        <w:spacing w:after="0" w:line="360" w:lineRule="auto"/>
        <w:ind w:left="1134" w:hanging="425"/>
        <w:jc w:val="both"/>
        <w:rPr>
          <w:rFonts w:ascii="Arial" w:hAnsi="Arial" w:cs="Arial"/>
          <w:bCs/>
        </w:rPr>
      </w:pPr>
      <w:r w:rsidRPr="000D31A4">
        <w:rPr>
          <w:rFonts w:ascii="Arial" w:hAnsi="Arial" w:cs="Arial"/>
          <w:bCs/>
        </w:rPr>
        <w:t>z lewej strony arkusza pozostawia się margines szerokości 20 mm, przeznaczony na wszycie do akt;</w:t>
      </w:r>
    </w:p>
    <w:p w:rsidR="00287AB5" w:rsidRPr="000D31A4" w:rsidRDefault="00287AB5" w:rsidP="004A4F10">
      <w:pPr>
        <w:numPr>
          <w:ilvl w:val="0"/>
          <w:numId w:val="25"/>
        </w:numPr>
        <w:spacing w:after="0" w:line="360" w:lineRule="auto"/>
        <w:ind w:left="1134" w:hanging="425"/>
        <w:jc w:val="both"/>
        <w:rPr>
          <w:rFonts w:ascii="Arial" w:hAnsi="Arial" w:cs="Arial"/>
          <w:bCs/>
        </w:rPr>
      </w:pPr>
      <w:r w:rsidRPr="000D31A4">
        <w:rPr>
          <w:rFonts w:ascii="Arial" w:hAnsi="Arial" w:cs="Arial"/>
          <w:bCs/>
        </w:rPr>
        <w:t>rysunek rzutu, w zależności od wielkości obiektu, wykonuje się w przybliżonej skali 1:50, 1:100 lub 1:200;</w:t>
      </w:r>
    </w:p>
    <w:p w:rsidR="00287AB5" w:rsidRPr="000D31A4" w:rsidRDefault="00287AB5" w:rsidP="004A4F10">
      <w:pPr>
        <w:numPr>
          <w:ilvl w:val="0"/>
          <w:numId w:val="25"/>
        </w:numPr>
        <w:spacing w:after="0" w:line="360" w:lineRule="auto"/>
        <w:ind w:left="1134" w:hanging="425"/>
        <w:jc w:val="both"/>
        <w:rPr>
          <w:rFonts w:ascii="Arial" w:hAnsi="Arial" w:cs="Arial"/>
          <w:bCs/>
        </w:rPr>
      </w:pPr>
      <w:r w:rsidRPr="000D31A4">
        <w:rPr>
          <w:rFonts w:ascii="Arial" w:hAnsi="Arial" w:cs="Arial"/>
          <w:bCs/>
        </w:rPr>
        <w:t xml:space="preserve">jeżeli rysunek nie mieści się na określonym formacie, poszerza się format </w:t>
      </w:r>
      <w:r w:rsidRPr="000D31A4">
        <w:rPr>
          <w:rFonts w:ascii="Arial" w:hAnsi="Arial" w:cs="Arial"/>
          <w:bCs/>
        </w:rPr>
        <w:br/>
        <w:t>w prawą stronę, a następnie składa się;</w:t>
      </w:r>
    </w:p>
    <w:p w:rsidR="00287AB5" w:rsidRPr="000D31A4" w:rsidRDefault="00287AB5" w:rsidP="004A4F10">
      <w:pPr>
        <w:numPr>
          <w:ilvl w:val="0"/>
          <w:numId w:val="25"/>
        </w:numPr>
        <w:spacing w:after="0" w:line="360" w:lineRule="auto"/>
        <w:ind w:left="1134" w:hanging="425"/>
        <w:jc w:val="both"/>
        <w:rPr>
          <w:rFonts w:ascii="Arial" w:hAnsi="Arial" w:cs="Arial"/>
          <w:bCs/>
        </w:rPr>
      </w:pPr>
      <w:r w:rsidRPr="000D31A4">
        <w:rPr>
          <w:rFonts w:ascii="Arial" w:hAnsi="Arial" w:cs="Arial"/>
          <w:bCs/>
        </w:rPr>
        <w:t>na poziomych rzutach obiektów umieszcza się zewnętrzne wymiary ścian;</w:t>
      </w:r>
    </w:p>
    <w:p w:rsidR="00287AB5" w:rsidRPr="000D31A4" w:rsidRDefault="00287AB5" w:rsidP="004A4F10">
      <w:pPr>
        <w:numPr>
          <w:ilvl w:val="0"/>
          <w:numId w:val="25"/>
        </w:numPr>
        <w:spacing w:after="0" w:line="360" w:lineRule="auto"/>
        <w:ind w:left="1134" w:hanging="425"/>
        <w:jc w:val="both"/>
        <w:rPr>
          <w:rFonts w:ascii="Arial" w:hAnsi="Arial" w:cs="Arial"/>
          <w:bCs/>
        </w:rPr>
      </w:pPr>
      <w:r w:rsidRPr="000D31A4">
        <w:rPr>
          <w:rFonts w:ascii="Arial" w:hAnsi="Arial" w:cs="Arial"/>
          <w:bCs/>
        </w:rPr>
        <w:t>na poziomych rzutach obiektu uwidacznia się wewnętrzne wymiary poszczególnych pomieszczeń i ich numerację oraz powierzchnię;</w:t>
      </w:r>
    </w:p>
    <w:p w:rsidR="00287AB5" w:rsidRPr="000D31A4" w:rsidRDefault="00287AB5" w:rsidP="004A4F10">
      <w:pPr>
        <w:numPr>
          <w:ilvl w:val="0"/>
          <w:numId w:val="25"/>
        </w:numPr>
        <w:spacing w:after="0" w:line="360" w:lineRule="auto"/>
        <w:ind w:left="1134" w:hanging="425"/>
        <w:jc w:val="both"/>
        <w:rPr>
          <w:rFonts w:ascii="Arial" w:hAnsi="Arial" w:cs="Arial"/>
          <w:bCs/>
        </w:rPr>
      </w:pPr>
      <w:r w:rsidRPr="000D31A4">
        <w:rPr>
          <w:rFonts w:ascii="Arial" w:hAnsi="Arial" w:cs="Arial"/>
          <w:bCs/>
        </w:rPr>
        <w:t xml:space="preserve">na poziomych rzutach obiektów nie podaje się wymiarów otworów drzwiowych i okiennych z wyjątkiem budynków garażowych, działowni i magazynów, którym na </w:t>
      </w:r>
      <w:r w:rsidRPr="000D31A4">
        <w:rPr>
          <w:rFonts w:ascii="Arial" w:hAnsi="Arial" w:cs="Arial"/>
          <w:bCs/>
        </w:rPr>
        <w:lastRenderedPageBreak/>
        <w:t>szkicu należy uwidocznić bramy wjazdowe oraz ich wymiary w świetle (szerokość otworu w liczniku, wysokość otworu w mianowniku);</w:t>
      </w:r>
    </w:p>
    <w:p w:rsidR="00287AB5" w:rsidRPr="000D31A4" w:rsidRDefault="00287AB5" w:rsidP="004A4F10">
      <w:pPr>
        <w:numPr>
          <w:ilvl w:val="0"/>
          <w:numId w:val="25"/>
        </w:numPr>
        <w:spacing w:after="0" w:line="360" w:lineRule="auto"/>
        <w:ind w:left="1134" w:hanging="425"/>
        <w:jc w:val="both"/>
        <w:rPr>
          <w:rFonts w:ascii="Arial" w:hAnsi="Arial" w:cs="Arial"/>
          <w:bCs/>
        </w:rPr>
      </w:pPr>
      <w:r w:rsidRPr="000D31A4">
        <w:rPr>
          <w:rFonts w:ascii="Arial" w:hAnsi="Arial" w:cs="Arial"/>
          <w:bCs/>
        </w:rPr>
        <w:t xml:space="preserve">w razie ogrzewania obiektu piecami akumulacyjnymi, wkreśla się ich zarysy </w:t>
      </w:r>
      <w:r w:rsidRPr="000D31A4">
        <w:rPr>
          <w:rFonts w:ascii="Arial" w:hAnsi="Arial" w:cs="Arial"/>
          <w:bCs/>
        </w:rPr>
        <w:br/>
        <w:t>w pomieszczeniach;</w:t>
      </w:r>
    </w:p>
    <w:p w:rsidR="00287AB5" w:rsidRDefault="00287AB5" w:rsidP="004A4F10">
      <w:pPr>
        <w:numPr>
          <w:ilvl w:val="0"/>
          <w:numId w:val="25"/>
        </w:numPr>
        <w:spacing w:after="0" w:line="360" w:lineRule="auto"/>
        <w:ind w:left="1134" w:hanging="425"/>
        <w:jc w:val="both"/>
        <w:rPr>
          <w:rFonts w:ascii="Arial" w:hAnsi="Arial" w:cs="Arial"/>
          <w:bCs/>
        </w:rPr>
      </w:pPr>
      <w:r w:rsidRPr="000D31A4">
        <w:rPr>
          <w:rFonts w:ascii="Arial" w:hAnsi="Arial" w:cs="Arial"/>
          <w:bCs/>
        </w:rPr>
        <w:t>na szkicu wpisuje się nazwę pomieszczeń wspólnych, np. ubikacja</w:t>
      </w:r>
      <w:r>
        <w:rPr>
          <w:rFonts w:ascii="Arial" w:hAnsi="Arial" w:cs="Arial"/>
          <w:bCs/>
        </w:rPr>
        <w:t xml:space="preserve"> (WC)</w:t>
      </w:r>
      <w:r w:rsidRPr="000D31A4">
        <w:rPr>
          <w:rFonts w:ascii="Arial" w:hAnsi="Arial" w:cs="Arial"/>
          <w:bCs/>
        </w:rPr>
        <w:t>, umywalnia, korytarz, klatka schodowa itp. wraz z ich powierzchnią użytkową;</w:t>
      </w:r>
    </w:p>
    <w:p w:rsidR="00147083" w:rsidRPr="000D31A4" w:rsidRDefault="00147083" w:rsidP="004A4F10">
      <w:pPr>
        <w:numPr>
          <w:ilvl w:val="0"/>
          <w:numId w:val="25"/>
        </w:numPr>
        <w:spacing w:after="0" w:line="360" w:lineRule="auto"/>
        <w:ind w:left="1134" w:hanging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pomieszczenia na szkicu numeruje się zgodnie z oznaczeniami na drzwiach według wymogów dotyczących wykonania numeracji drzwi wewnętrznych;</w:t>
      </w:r>
    </w:p>
    <w:p w:rsidR="00287AB5" w:rsidRPr="000D31A4" w:rsidRDefault="00287AB5" w:rsidP="004A4F10">
      <w:pPr>
        <w:numPr>
          <w:ilvl w:val="0"/>
          <w:numId w:val="25"/>
        </w:numPr>
        <w:spacing w:after="0" w:line="360" w:lineRule="auto"/>
        <w:ind w:left="1134" w:hanging="425"/>
        <w:jc w:val="both"/>
        <w:rPr>
          <w:rFonts w:ascii="Arial" w:hAnsi="Arial" w:cs="Arial"/>
          <w:bCs/>
        </w:rPr>
      </w:pPr>
      <w:r w:rsidRPr="000D31A4">
        <w:rPr>
          <w:rFonts w:ascii="Arial" w:hAnsi="Arial" w:cs="Arial"/>
          <w:bCs/>
        </w:rPr>
        <w:t>każdy rzut poziomy kondygnacji opisuje się podając numer ewidencyjny kompleksu nieruchomości, numer porządkowy obiektu, kondygnację oraz skalę szkicu;</w:t>
      </w:r>
    </w:p>
    <w:p w:rsidR="00287AB5" w:rsidRPr="000D31A4" w:rsidRDefault="00287AB5" w:rsidP="004A4F10">
      <w:pPr>
        <w:numPr>
          <w:ilvl w:val="0"/>
          <w:numId w:val="25"/>
        </w:numPr>
        <w:spacing w:after="0" w:line="360" w:lineRule="auto"/>
        <w:ind w:left="1134" w:hanging="425"/>
        <w:jc w:val="both"/>
        <w:rPr>
          <w:rFonts w:ascii="Arial" w:hAnsi="Arial" w:cs="Arial"/>
          <w:bCs/>
        </w:rPr>
      </w:pPr>
      <w:r w:rsidRPr="000D31A4">
        <w:rPr>
          <w:rFonts w:ascii="Arial" w:hAnsi="Arial" w:cs="Arial"/>
          <w:bCs/>
        </w:rPr>
        <w:t xml:space="preserve">inwentaryzacja schematyczna obiektu obejmuje również zestawienie powierzchni każdej kondygnacji, które wykonywane jest na odrębnym arkuszu w formacie A4 </w:t>
      </w:r>
      <w:r w:rsidR="00147083">
        <w:rPr>
          <w:rFonts w:ascii="Arial" w:hAnsi="Arial" w:cs="Arial"/>
          <w:bCs/>
        </w:rPr>
        <w:t xml:space="preserve">(wg załącznika) </w:t>
      </w:r>
      <w:r w:rsidRPr="000D31A4">
        <w:rPr>
          <w:rFonts w:ascii="Arial" w:hAnsi="Arial" w:cs="Arial"/>
          <w:bCs/>
        </w:rPr>
        <w:t>i zawiera:</w:t>
      </w:r>
    </w:p>
    <w:p w:rsidR="00287AB5" w:rsidRPr="000D31A4" w:rsidRDefault="00287AB5" w:rsidP="004A4F10">
      <w:pPr>
        <w:numPr>
          <w:ilvl w:val="1"/>
          <w:numId w:val="23"/>
        </w:numPr>
        <w:spacing w:after="0" w:line="360" w:lineRule="auto"/>
        <w:ind w:left="1134" w:hanging="425"/>
        <w:jc w:val="both"/>
        <w:rPr>
          <w:rFonts w:ascii="Arial" w:hAnsi="Arial" w:cs="Arial"/>
          <w:bCs/>
        </w:rPr>
      </w:pPr>
      <w:r w:rsidRPr="000D31A4">
        <w:rPr>
          <w:rFonts w:ascii="Arial" w:hAnsi="Arial" w:cs="Arial"/>
          <w:bCs/>
        </w:rPr>
        <w:t>numery pomieszczeń;</w:t>
      </w:r>
    </w:p>
    <w:p w:rsidR="00287AB5" w:rsidRPr="000D31A4" w:rsidRDefault="00287AB5" w:rsidP="004A4F10">
      <w:pPr>
        <w:numPr>
          <w:ilvl w:val="1"/>
          <w:numId w:val="23"/>
        </w:numPr>
        <w:spacing w:after="0" w:line="360" w:lineRule="auto"/>
        <w:ind w:left="1134" w:hanging="425"/>
        <w:jc w:val="both"/>
        <w:rPr>
          <w:rFonts w:ascii="Arial" w:hAnsi="Arial" w:cs="Arial"/>
          <w:bCs/>
        </w:rPr>
      </w:pPr>
      <w:r w:rsidRPr="000D31A4">
        <w:rPr>
          <w:rFonts w:ascii="Arial" w:hAnsi="Arial" w:cs="Arial"/>
          <w:bCs/>
        </w:rPr>
        <w:t>funkcję (przeznaczenie);</w:t>
      </w:r>
    </w:p>
    <w:p w:rsidR="00287AB5" w:rsidRPr="000D31A4" w:rsidRDefault="00287AB5" w:rsidP="004A4F10">
      <w:pPr>
        <w:numPr>
          <w:ilvl w:val="1"/>
          <w:numId w:val="23"/>
        </w:numPr>
        <w:spacing w:after="0" w:line="360" w:lineRule="auto"/>
        <w:ind w:left="1134" w:hanging="425"/>
        <w:jc w:val="both"/>
        <w:rPr>
          <w:rFonts w:ascii="Arial" w:hAnsi="Arial" w:cs="Arial"/>
          <w:bCs/>
        </w:rPr>
      </w:pPr>
      <w:r w:rsidRPr="000D31A4">
        <w:rPr>
          <w:rFonts w:ascii="Arial" w:hAnsi="Arial" w:cs="Arial"/>
          <w:bCs/>
        </w:rPr>
        <w:t>powierzchnię użytkową, z podziałem na wysokość pomieszczeń;</w:t>
      </w:r>
    </w:p>
    <w:p w:rsidR="00287AB5" w:rsidRPr="000D31A4" w:rsidRDefault="00287AB5" w:rsidP="004A4F10">
      <w:pPr>
        <w:numPr>
          <w:ilvl w:val="1"/>
          <w:numId w:val="23"/>
        </w:numPr>
        <w:spacing w:after="0" w:line="360" w:lineRule="auto"/>
        <w:ind w:left="1134" w:hanging="425"/>
        <w:jc w:val="both"/>
        <w:rPr>
          <w:rFonts w:ascii="Arial" w:hAnsi="Arial" w:cs="Arial"/>
          <w:bCs/>
        </w:rPr>
      </w:pPr>
      <w:r w:rsidRPr="000D31A4">
        <w:rPr>
          <w:rFonts w:ascii="Arial" w:hAnsi="Arial" w:cs="Arial"/>
          <w:bCs/>
        </w:rPr>
        <w:t>powierzchnię pomocniczą.</w:t>
      </w:r>
    </w:p>
    <w:p w:rsidR="00287AB5" w:rsidRPr="000D31A4" w:rsidRDefault="00287AB5" w:rsidP="004A4F10">
      <w:pPr>
        <w:numPr>
          <w:ilvl w:val="0"/>
          <w:numId w:val="22"/>
        </w:numPr>
        <w:spacing w:after="0" w:line="360" w:lineRule="auto"/>
        <w:ind w:left="1134" w:hanging="426"/>
        <w:jc w:val="both"/>
        <w:rPr>
          <w:rFonts w:ascii="Arial" w:hAnsi="Arial" w:cs="Arial"/>
          <w:bCs/>
        </w:rPr>
      </w:pPr>
      <w:r w:rsidRPr="000D31A4">
        <w:rPr>
          <w:rFonts w:ascii="Arial" w:hAnsi="Arial" w:cs="Arial"/>
          <w:bCs/>
        </w:rPr>
        <w:t xml:space="preserve">Do inwentaryzacji schematycznej dołącza się opis obiektu w formacie A4 </w:t>
      </w:r>
      <w:r w:rsidRPr="000D31A4">
        <w:rPr>
          <w:rFonts w:ascii="Arial" w:hAnsi="Arial" w:cs="Arial"/>
          <w:bCs/>
        </w:rPr>
        <w:br/>
        <w:t xml:space="preserve">(wg załącznika), zawierający liczbę pomieszczeń, powierzchnie z rozbiciem </w:t>
      </w:r>
      <w:r w:rsidRPr="000D31A4">
        <w:rPr>
          <w:rFonts w:ascii="Arial" w:hAnsi="Arial" w:cs="Arial"/>
          <w:bCs/>
        </w:rPr>
        <w:br/>
        <w:t xml:space="preserve">na pomieszczenia podstawowe oraz pomocnicze i kubaturę z podziałem </w:t>
      </w:r>
      <w:r w:rsidRPr="000D31A4">
        <w:rPr>
          <w:rFonts w:ascii="Arial" w:hAnsi="Arial" w:cs="Arial"/>
          <w:bCs/>
        </w:rPr>
        <w:br/>
        <w:t>na kondygnacje:</w:t>
      </w:r>
    </w:p>
    <w:p w:rsidR="00287AB5" w:rsidRPr="000D31A4" w:rsidRDefault="00287AB5" w:rsidP="004A4F10">
      <w:pPr>
        <w:numPr>
          <w:ilvl w:val="0"/>
          <w:numId w:val="24"/>
        </w:numPr>
        <w:spacing w:after="0" w:line="360" w:lineRule="auto"/>
        <w:ind w:left="1134" w:hanging="425"/>
        <w:jc w:val="both"/>
        <w:rPr>
          <w:rFonts w:ascii="Arial" w:hAnsi="Arial" w:cs="Arial"/>
          <w:bCs/>
        </w:rPr>
      </w:pPr>
      <w:r w:rsidRPr="000D31A4">
        <w:rPr>
          <w:rFonts w:ascii="Arial" w:hAnsi="Arial" w:cs="Arial"/>
          <w:bCs/>
        </w:rPr>
        <w:t>podziemia;</w:t>
      </w:r>
    </w:p>
    <w:p w:rsidR="00287AB5" w:rsidRPr="000D31A4" w:rsidRDefault="00287AB5" w:rsidP="004A4F10">
      <w:pPr>
        <w:numPr>
          <w:ilvl w:val="0"/>
          <w:numId w:val="24"/>
        </w:numPr>
        <w:spacing w:after="0" w:line="360" w:lineRule="auto"/>
        <w:ind w:left="1134" w:hanging="425"/>
        <w:jc w:val="both"/>
        <w:rPr>
          <w:rFonts w:ascii="Arial" w:hAnsi="Arial" w:cs="Arial"/>
          <w:bCs/>
        </w:rPr>
      </w:pPr>
      <w:r w:rsidRPr="000D31A4">
        <w:rPr>
          <w:rFonts w:ascii="Arial" w:hAnsi="Arial" w:cs="Arial"/>
          <w:bCs/>
        </w:rPr>
        <w:t>nadziemia;</w:t>
      </w:r>
    </w:p>
    <w:p w:rsidR="00287AB5" w:rsidRPr="000D31A4" w:rsidRDefault="00287AB5" w:rsidP="004A4F10">
      <w:pPr>
        <w:numPr>
          <w:ilvl w:val="0"/>
          <w:numId w:val="24"/>
        </w:numPr>
        <w:spacing w:after="0" w:line="360" w:lineRule="auto"/>
        <w:ind w:left="1134" w:hanging="425"/>
        <w:jc w:val="both"/>
        <w:rPr>
          <w:rFonts w:ascii="Arial" w:hAnsi="Arial" w:cs="Arial"/>
          <w:bCs/>
        </w:rPr>
      </w:pPr>
      <w:r w:rsidRPr="000D31A4">
        <w:rPr>
          <w:rFonts w:ascii="Arial" w:hAnsi="Arial" w:cs="Arial"/>
          <w:bCs/>
        </w:rPr>
        <w:t>poddasza użytkowego;</w:t>
      </w:r>
    </w:p>
    <w:p w:rsidR="00287AB5" w:rsidRPr="000D31A4" w:rsidRDefault="00287AB5" w:rsidP="004A4F10">
      <w:pPr>
        <w:numPr>
          <w:ilvl w:val="0"/>
          <w:numId w:val="24"/>
        </w:numPr>
        <w:spacing w:after="0" w:line="360" w:lineRule="auto"/>
        <w:ind w:left="1134" w:hanging="425"/>
        <w:jc w:val="both"/>
        <w:rPr>
          <w:rFonts w:ascii="Arial" w:hAnsi="Arial" w:cs="Arial"/>
          <w:bCs/>
        </w:rPr>
      </w:pPr>
      <w:r w:rsidRPr="000D31A4">
        <w:rPr>
          <w:rFonts w:ascii="Arial" w:hAnsi="Arial" w:cs="Arial"/>
          <w:bCs/>
        </w:rPr>
        <w:t>pozostałych fragmentów budynku;</w:t>
      </w:r>
    </w:p>
    <w:p w:rsidR="00147083" w:rsidRPr="00147083" w:rsidRDefault="00287AB5" w:rsidP="004A4F10">
      <w:pPr>
        <w:numPr>
          <w:ilvl w:val="0"/>
          <w:numId w:val="24"/>
        </w:numPr>
        <w:spacing w:after="0" w:line="360" w:lineRule="auto"/>
        <w:ind w:left="1134" w:hanging="425"/>
        <w:jc w:val="both"/>
        <w:rPr>
          <w:rFonts w:ascii="Arial" w:hAnsi="Arial" w:cs="Arial"/>
          <w:bCs/>
        </w:rPr>
      </w:pPr>
      <w:r w:rsidRPr="000D31A4">
        <w:rPr>
          <w:rFonts w:ascii="Arial" w:hAnsi="Arial" w:cs="Arial"/>
          <w:bCs/>
        </w:rPr>
        <w:t>ogrzewanych pomieszczeń.</w:t>
      </w:r>
    </w:p>
    <w:p w:rsidR="00147083" w:rsidRPr="000D31A4" w:rsidRDefault="00147083" w:rsidP="004A4F10">
      <w:pPr>
        <w:spacing w:after="0" w:line="360" w:lineRule="auto"/>
        <w:ind w:left="1134"/>
        <w:jc w:val="both"/>
        <w:rPr>
          <w:rFonts w:ascii="Arial" w:hAnsi="Arial" w:cs="Arial"/>
          <w:bCs/>
        </w:rPr>
      </w:pPr>
    </w:p>
    <w:p w:rsidR="00287AB5" w:rsidRDefault="00147083" w:rsidP="004A4F10">
      <w:pPr>
        <w:pStyle w:val="Akapitzlist"/>
        <w:numPr>
          <w:ilvl w:val="0"/>
          <w:numId w:val="22"/>
        </w:numPr>
        <w:spacing w:line="360" w:lineRule="auto"/>
        <w:ind w:left="1134"/>
        <w:jc w:val="both"/>
        <w:rPr>
          <w:rFonts w:ascii="Arial" w:hAnsi="Arial" w:cs="Arial"/>
          <w:bCs/>
        </w:rPr>
      </w:pPr>
      <w:r w:rsidRPr="00147083">
        <w:rPr>
          <w:rFonts w:ascii="Arial" w:hAnsi="Arial" w:cs="Arial"/>
          <w:bCs/>
        </w:rPr>
        <w:t>Inwentaryzację obiektu należy wykonać w dwóch egzemplarzach oraz</w:t>
      </w:r>
      <w:r>
        <w:rPr>
          <w:rFonts w:ascii="Arial" w:hAnsi="Arial" w:cs="Arial"/>
          <w:bCs/>
        </w:rPr>
        <w:t xml:space="preserve"> w wersji elektronicznej na płycie CD/DVD – szlic w formacie pdf oraz dwg, opis i zestawienie powierzchni w formacie excel.</w:t>
      </w:r>
    </w:p>
    <w:p w:rsidR="00147083" w:rsidRPr="00147083" w:rsidRDefault="00147083" w:rsidP="004A4F10">
      <w:pPr>
        <w:pStyle w:val="Akapitzlist"/>
        <w:numPr>
          <w:ilvl w:val="0"/>
          <w:numId w:val="22"/>
        </w:numPr>
        <w:spacing w:line="360" w:lineRule="auto"/>
        <w:ind w:left="113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Na oddzielnej karcie dołącza się również szkic lokalizacyjny z najbliższym otoczeniem.</w:t>
      </w:r>
    </w:p>
    <w:p w:rsidR="00287AB5" w:rsidRPr="000D31A4" w:rsidRDefault="00287AB5" w:rsidP="004A4F10">
      <w:pPr>
        <w:spacing w:line="360" w:lineRule="auto"/>
        <w:ind w:left="1134"/>
        <w:jc w:val="both"/>
        <w:rPr>
          <w:rFonts w:ascii="Arial" w:hAnsi="Arial" w:cs="Arial"/>
          <w:bCs/>
          <w:color w:val="0070C0"/>
        </w:rPr>
      </w:pPr>
    </w:p>
    <w:p w:rsidR="00287AB5" w:rsidRPr="000D31A4" w:rsidRDefault="00287AB5" w:rsidP="004A4F10">
      <w:pPr>
        <w:spacing w:after="120"/>
        <w:ind w:left="1134"/>
        <w:jc w:val="both"/>
        <w:rPr>
          <w:rFonts w:ascii="Arial" w:hAnsi="Arial" w:cs="Arial"/>
          <w:bCs/>
          <w:color w:val="0070C0"/>
        </w:rPr>
        <w:sectPr w:rsidR="00287AB5" w:rsidRPr="000D31A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87AB5" w:rsidRPr="000D31A4" w:rsidRDefault="00287AB5" w:rsidP="00287AB5">
      <w:pPr>
        <w:spacing w:after="120"/>
        <w:ind w:left="360"/>
        <w:jc w:val="both"/>
        <w:rPr>
          <w:rFonts w:ascii="Arial" w:hAnsi="Arial" w:cs="Arial"/>
          <w:bCs/>
          <w:color w:val="0070C0"/>
        </w:rPr>
      </w:pP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 wp14:anchorId="05F820F7" wp14:editId="1B154F7E">
            <wp:simplePos x="0" y="0"/>
            <wp:positionH relativeFrom="column">
              <wp:posOffset>229290</wp:posOffset>
            </wp:positionH>
            <wp:positionV relativeFrom="paragraph">
              <wp:posOffset>157728</wp:posOffset>
            </wp:positionV>
            <wp:extent cx="4630899" cy="8642765"/>
            <wp:effectExtent l="0" t="0" r="0" b="635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9528" cy="8658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287AB5" w:rsidRPr="000D31A4" w:rsidRDefault="00287AB5" w:rsidP="00287AB5">
      <w:pPr>
        <w:spacing w:after="120"/>
        <w:jc w:val="both"/>
        <w:rPr>
          <w:rFonts w:ascii="Arial" w:hAnsi="Arial" w:cs="Arial"/>
          <w:bCs/>
          <w:color w:val="0070C0"/>
        </w:rPr>
      </w:pPr>
    </w:p>
    <w:p w:rsidR="00287AB5" w:rsidRPr="000D31A4" w:rsidRDefault="00287AB5" w:rsidP="00287AB5">
      <w:pPr>
        <w:spacing w:after="120"/>
        <w:jc w:val="both"/>
        <w:rPr>
          <w:rFonts w:ascii="Arial" w:hAnsi="Arial" w:cs="Arial"/>
          <w:bCs/>
          <w:color w:val="0070C0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1B974B40" wp14:editId="162E8BC0">
                <wp:simplePos x="0" y="0"/>
                <wp:positionH relativeFrom="column">
                  <wp:posOffset>3282315</wp:posOffset>
                </wp:positionH>
                <wp:positionV relativeFrom="paragraph">
                  <wp:posOffset>58420</wp:posOffset>
                </wp:positionV>
                <wp:extent cx="1701165" cy="652145"/>
                <wp:effectExtent l="0" t="8890" r="4445" b="4445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701165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7AB5" w:rsidRPr="008D5141" w:rsidRDefault="00287AB5" w:rsidP="00287AB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D51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Wykonał:</w:t>
                            </w:r>
                          </w:p>
                          <w:p w:rsidR="00287AB5" w:rsidRDefault="00287AB5" w:rsidP="00287AB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D51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Imię i nazwisko </w:t>
                            </w:r>
                          </w:p>
                          <w:p w:rsidR="00287AB5" w:rsidRPr="008D5141" w:rsidRDefault="00287AB5" w:rsidP="00287AB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D51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data sporządzenia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974B4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58.45pt;margin-top:4.6pt;width:133.95pt;height:51.35pt;rotation:-90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" stroked="f">
                <v:textbox>
                  <w:txbxContent>
                    <w:p w:rsidR="00287AB5" w:rsidRPr="008D5141" w:rsidRDefault="00287AB5" w:rsidP="00287AB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D5141">
                        <w:rPr>
                          <w:rFonts w:ascii="Arial" w:hAnsi="Arial" w:cs="Arial"/>
                          <w:sz w:val="16"/>
                          <w:szCs w:val="16"/>
                        </w:rPr>
                        <w:t>Wykonał:</w:t>
                      </w:r>
                    </w:p>
                    <w:p w:rsidR="00287AB5" w:rsidRDefault="00287AB5" w:rsidP="00287AB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D514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Imię i nazwisko </w:t>
                      </w:r>
                    </w:p>
                    <w:p w:rsidR="00287AB5" w:rsidRPr="008D5141" w:rsidRDefault="00287AB5" w:rsidP="00287AB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D514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data sporządzenia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87AB5" w:rsidRPr="000D31A4" w:rsidRDefault="00287AB5" w:rsidP="00287AB5">
      <w:pPr>
        <w:spacing w:after="120"/>
        <w:ind w:left="360" w:hanging="360"/>
        <w:jc w:val="both"/>
        <w:rPr>
          <w:rFonts w:ascii="Arial" w:hAnsi="Arial" w:cs="Arial"/>
          <w:bCs/>
          <w:color w:val="0070C0"/>
        </w:rPr>
      </w:pPr>
    </w:p>
    <w:p w:rsidR="00287AB5" w:rsidRPr="000D31A4" w:rsidRDefault="00287AB5" w:rsidP="00287AB5">
      <w:pPr>
        <w:spacing w:after="120"/>
        <w:ind w:left="360" w:hanging="360"/>
        <w:jc w:val="both"/>
        <w:rPr>
          <w:rFonts w:ascii="Arial" w:hAnsi="Arial" w:cs="Arial"/>
          <w:bCs/>
          <w:color w:val="0070C0"/>
        </w:rPr>
      </w:pPr>
    </w:p>
    <w:p w:rsidR="00287AB5" w:rsidRPr="000D31A4" w:rsidRDefault="00287AB5" w:rsidP="00287AB5">
      <w:pPr>
        <w:spacing w:after="120"/>
        <w:ind w:left="360" w:hanging="360"/>
        <w:jc w:val="both"/>
        <w:rPr>
          <w:rFonts w:ascii="Arial" w:hAnsi="Arial" w:cs="Arial"/>
          <w:bCs/>
          <w:color w:val="0070C0"/>
        </w:rPr>
      </w:pPr>
    </w:p>
    <w:p w:rsidR="00287AB5" w:rsidRPr="000D31A4" w:rsidRDefault="00287AB5" w:rsidP="00287AB5">
      <w:pPr>
        <w:spacing w:after="120"/>
        <w:ind w:left="360" w:hanging="360"/>
        <w:jc w:val="both"/>
        <w:rPr>
          <w:rFonts w:ascii="Arial" w:hAnsi="Arial" w:cs="Arial"/>
          <w:bCs/>
          <w:color w:val="0070C0"/>
        </w:rPr>
      </w:pPr>
    </w:p>
    <w:p w:rsidR="00287AB5" w:rsidRPr="000D31A4" w:rsidRDefault="00287AB5" w:rsidP="00287AB5">
      <w:pPr>
        <w:spacing w:after="120"/>
        <w:ind w:left="360" w:hanging="360"/>
        <w:jc w:val="both"/>
        <w:rPr>
          <w:rFonts w:ascii="Arial" w:hAnsi="Arial" w:cs="Arial"/>
          <w:bCs/>
          <w:color w:val="0070C0"/>
        </w:rPr>
      </w:pPr>
    </w:p>
    <w:p w:rsidR="00287AB5" w:rsidRPr="000D31A4" w:rsidRDefault="00287AB5" w:rsidP="00287AB5">
      <w:pPr>
        <w:spacing w:after="120"/>
        <w:ind w:left="360" w:hanging="360"/>
        <w:jc w:val="both"/>
        <w:rPr>
          <w:rFonts w:ascii="Arial" w:hAnsi="Arial" w:cs="Arial"/>
          <w:bCs/>
          <w:color w:val="0070C0"/>
        </w:rPr>
      </w:pPr>
    </w:p>
    <w:p w:rsidR="00287AB5" w:rsidRPr="000D31A4" w:rsidRDefault="00287AB5" w:rsidP="00287AB5">
      <w:pPr>
        <w:spacing w:after="120"/>
        <w:ind w:left="360" w:hanging="360"/>
        <w:jc w:val="both"/>
        <w:rPr>
          <w:rFonts w:ascii="Arial" w:hAnsi="Arial" w:cs="Arial"/>
          <w:bCs/>
          <w:color w:val="0070C0"/>
        </w:rPr>
      </w:pPr>
    </w:p>
    <w:p w:rsidR="00287AB5" w:rsidRPr="000D31A4" w:rsidRDefault="00287AB5" w:rsidP="00287AB5">
      <w:pPr>
        <w:spacing w:after="120"/>
        <w:ind w:left="360" w:hanging="360"/>
        <w:jc w:val="both"/>
        <w:rPr>
          <w:rFonts w:ascii="Arial" w:hAnsi="Arial" w:cs="Arial"/>
          <w:bCs/>
          <w:color w:val="0070C0"/>
        </w:rPr>
      </w:pPr>
    </w:p>
    <w:p w:rsidR="00287AB5" w:rsidRPr="000D31A4" w:rsidRDefault="00287AB5" w:rsidP="00287AB5">
      <w:pPr>
        <w:spacing w:after="120"/>
        <w:ind w:left="360" w:hanging="360"/>
        <w:jc w:val="both"/>
        <w:rPr>
          <w:rFonts w:ascii="Arial" w:hAnsi="Arial" w:cs="Arial"/>
          <w:bCs/>
          <w:color w:val="0070C0"/>
        </w:rPr>
      </w:pPr>
    </w:p>
    <w:p w:rsidR="00287AB5" w:rsidRPr="000D31A4" w:rsidRDefault="00287AB5" w:rsidP="00287AB5">
      <w:pPr>
        <w:spacing w:after="120"/>
        <w:ind w:left="360" w:hanging="360"/>
        <w:jc w:val="both"/>
        <w:rPr>
          <w:rFonts w:ascii="Arial" w:hAnsi="Arial" w:cs="Arial"/>
          <w:bCs/>
          <w:color w:val="0070C0"/>
        </w:rPr>
      </w:pPr>
    </w:p>
    <w:p w:rsidR="00287AB5" w:rsidRPr="000D31A4" w:rsidRDefault="00287AB5" w:rsidP="00287AB5">
      <w:pPr>
        <w:spacing w:after="120"/>
        <w:ind w:left="360" w:hanging="360"/>
        <w:jc w:val="both"/>
        <w:rPr>
          <w:rFonts w:ascii="Arial" w:hAnsi="Arial" w:cs="Arial"/>
          <w:bCs/>
          <w:color w:val="0070C0"/>
        </w:rPr>
      </w:pPr>
      <w:r w:rsidRPr="000D31A4">
        <w:rPr>
          <w:rFonts w:ascii="Arial" w:hAnsi="Arial" w:cs="Arial"/>
          <w:bCs/>
          <w:noProof/>
          <w:color w:val="0070C0"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2B412C1" wp14:editId="21402CF7">
                <wp:simplePos x="0" y="0"/>
                <wp:positionH relativeFrom="column">
                  <wp:posOffset>-3645535</wp:posOffset>
                </wp:positionH>
                <wp:positionV relativeFrom="paragraph">
                  <wp:posOffset>276860</wp:posOffset>
                </wp:positionV>
                <wp:extent cx="8244840" cy="1404620"/>
                <wp:effectExtent l="2222" t="0" r="6033" b="0"/>
                <wp:wrapSquare wrapText="bothSides"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244840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7AB5" w:rsidRPr="006111C7" w:rsidRDefault="00287AB5" w:rsidP="00287AB5">
                            <w:pPr>
                              <w:spacing w:after="60"/>
                              <w:ind w:left="360" w:hanging="36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</w:rPr>
                            </w:pPr>
                            <w:r w:rsidRPr="006111C7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</w:rPr>
                              <w:t>RZUT BUDYNKU DO INWENTARYZACJI SCHEMATYCZNEJ</w:t>
                            </w:r>
                          </w:p>
                          <w:p w:rsidR="00287AB5" w:rsidRDefault="00287AB5" w:rsidP="00287AB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412C1" id="_x0000_s1027" type="#_x0000_t202" style="position:absolute;left:0;text-align:left;margin-left:-287.05pt;margin-top:21.8pt;width:649.2pt;height:110.6pt;rotation:-90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" filled="f" stroked="f">
                <v:textbox style="mso-fit-shape-to-text:t">
                  <w:txbxContent>
                    <w:p w:rsidR="00287AB5" w:rsidRPr="006111C7" w:rsidRDefault="00287AB5" w:rsidP="00287AB5">
                      <w:pPr>
                        <w:spacing w:after="60"/>
                        <w:ind w:left="360" w:hanging="360"/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</w:rPr>
                      </w:pPr>
                      <w:r w:rsidRPr="006111C7">
                        <w:rPr>
                          <w:rFonts w:ascii="Arial" w:hAnsi="Arial" w:cs="Arial"/>
                          <w:b/>
                          <w:bCs/>
                          <w:sz w:val="28"/>
                        </w:rPr>
                        <w:t>RZUT BUDYNKU DO INWENTARYZACJI SCHEMATYCZNEJ</w:t>
                      </w:r>
                    </w:p>
                    <w:p w:rsidR="00287AB5" w:rsidRDefault="00287AB5" w:rsidP="00287AB5"/>
                  </w:txbxContent>
                </v:textbox>
                <w10:wrap type="square"/>
              </v:shape>
            </w:pict>
          </mc:Fallback>
        </mc:AlternateContent>
      </w:r>
      <w:r w:rsidRPr="000D31A4">
        <w:rPr>
          <w:rFonts w:ascii="Arial" w:hAnsi="Arial" w:cs="Arial"/>
          <w:bCs/>
          <w:noProof/>
          <w:color w:val="0070C0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609B1B5" wp14:editId="2CF34C84">
                <wp:simplePos x="0" y="0"/>
                <wp:positionH relativeFrom="column">
                  <wp:posOffset>896620</wp:posOffset>
                </wp:positionH>
                <wp:positionV relativeFrom="paragraph">
                  <wp:posOffset>104775</wp:posOffset>
                </wp:positionV>
                <wp:extent cx="8865235" cy="1404620"/>
                <wp:effectExtent l="6350" t="0" r="0" b="0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865235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7AB5" w:rsidRPr="006E1AC6" w:rsidRDefault="00287AB5" w:rsidP="00287AB5">
                            <w:pPr>
                              <w:spacing w:after="120"/>
                              <w:ind w:left="360" w:hanging="360"/>
                              <w:jc w:val="both"/>
                              <w:rPr>
                                <w:rFonts w:ascii="Arial" w:hAnsi="Arial" w:cs="Arial"/>
                                <w:bCs/>
                              </w:rPr>
                            </w:pPr>
                            <w:r w:rsidRPr="006E1AC6">
                              <w:rPr>
                                <w:rFonts w:ascii="Arial" w:hAnsi="Arial" w:cs="Arial"/>
                                <w:bCs/>
                              </w:rPr>
                              <w:t>SKALA 1:200</w:t>
                            </w:r>
                          </w:p>
                          <w:p w:rsidR="00287AB5" w:rsidRPr="006E1AC6" w:rsidRDefault="00287AB5" w:rsidP="00287AB5">
                            <w:pPr>
                              <w:spacing w:after="120"/>
                              <w:ind w:left="360" w:hanging="360"/>
                              <w:jc w:val="both"/>
                              <w:rPr>
                                <w:rFonts w:ascii="Arial" w:hAnsi="Arial" w:cs="Arial"/>
                                <w:bCs/>
                              </w:rPr>
                            </w:pPr>
                            <w:r w:rsidRPr="006E1AC6">
                              <w:rPr>
                                <w:rFonts w:ascii="Arial" w:hAnsi="Arial" w:cs="Arial"/>
                                <w:bCs/>
                              </w:rPr>
                              <w:t xml:space="preserve">W tym: </w:t>
                            </w:r>
                          </w:p>
                          <w:p w:rsidR="00287AB5" w:rsidRPr="006E1AC6" w:rsidRDefault="00287AB5" w:rsidP="00287AB5">
                            <w:pPr>
                              <w:ind w:left="360" w:hanging="360"/>
                              <w:jc w:val="both"/>
                              <w:rPr>
                                <w:rFonts w:ascii="Arial" w:hAnsi="Arial" w:cs="Arial"/>
                                <w:bCs/>
                              </w:rPr>
                            </w:pPr>
                            <w:r w:rsidRPr="006E1AC6">
                              <w:rPr>
                                <w:rFonts w:ascii="Arial" w:hAnsi="Arial" w:cs="Arial"/>
                                <w:bCs/>
                              </w:rPr>
                              <w:t>1. powierzchnia pomieszczeń o wysokości poniżej 1,40 m - w pomieszczeniach …… o powierzchni …….. m</w:t>
                            </w:r>
                            <w:r w:rsidRPr="006E1AC6">
                              <w:rPr>
                                <w:rFonts w:ascii="Arial" w:hAnsi="Arial" w:cs="Arial"/>
                                <w:bCs/>
                                <w:vertAlign w:val="superscript"/>
                              </w:rPr>
                              <w:t>2</w:t>
                            </w:r>
                            <w:r w:rsidRPr="006E1AC6">
                              <w:rPr>
                                <w:rFonts w:ascii="Arial" w:hAnsi="Arial" w:cs="Arial"/>
                                <w:bCs/>
                              </w:rPr>
                              <w:t xml:space="preserve"> </w:t>
                            </w:r>
                          </w:p>
                          <w:p w:rsidR="00287AB5" w:rsidRPr="006E1AC6" w:rsidRDefault="00287AB5" w:rsidP="00287AB5">
                            <w:pPr>
                              <w:ind w:left="360" w:hanging="360"/>
                              <w:jc w:val="both"/>
                              <w:rPr>
                                <w:rFonts w:ascii="Arial" w:hAnsi="Arial" w:cs="Arial"/>
                                <w:bCs/>
                              </w:rPr>
                            </w:pPr>
                            <w:r w:rsidRPr="006E1AC6">
                              <w:rPr>
                                <w:rFonts w:ascii="Arial" w:hAnsi="Arial" w:cs="Arial"/>
                                <w:bCs/>
                              </w:rPr>
                              <w:t>2. powierzchnia pomieszczeń o wysokości wyższej niż 1,40 m, a niższej niż 2,20 m - w pomieszczeniach …….., o powierzchni …………m</w:t>
                            </w:r>
                            <w:r w:rsidRPr="006E1AC6">
                              <w:rPr>
                                <w:rFonts w:ascii="Arial" w:hAnsi="Arial" w:cs="Arial"/>
                                <w:bCs/>
                                <w:vertAlign w:val="superscript"/>
                              </w:rPr>
                              <w:t>2</w:t>
                            </w:r>
                            <w:r w:rsidRPr="006E1AC6">
                              <w:rPr>
                                <w:rFonts w:ascii="Arial" w:hAnsi="Arial" w:cs="Arial"/>
                                <w:bCs/>
                              </w:rPr>
                              <w:t xml:space="preserve"> </w:t>
                            </w:r>
                          </w:p>
                          <w:p w:rsidR="00287AB5" w:rsidRPr="006E1AC6" w:rsidRDefault="00287AB5" w:rsidP="00287AB5">
                            <w:pPr>
                              <w:ind w:left="360" w:hanging="360"/>
                              <w:jc w:val="both"/>
                              <w:rPr>
                                <w:rFonts w:ascii="Arial" w:hAnsi="Arial" w:cs="Arial"/>
                                <w:bCs/>
                              </w:rPr>
                            </w:pPr>
                            <w:r w:rsidRPr="006E1AC6">
                              <w:rPr>
                                <w:rFonts w:ascii="Arial" w:hAnsi="Arial" w:cs="Arial"/>
                                <w:bCs/>
                              </w:rPr>
                              <w:t>3. powierzchnia pomieszczeń o wysokości powyżej 2,20 m2 - w pomieszczeniach …..., o powierzchni …………m</w:t>
                            </w:r>
                            <w:r w:rsidRPr="006E1AC6">
                              <w:rPr>
                                <w:rFonts w:ascii="Arial" w:hAnsi="Arial" w:cs="Arial"/>
                                <w:bCs/>
                                <w:vertAlign w:val="superscript"/>
                              </w:rPr>
                              <w:t>2</w:t>
                            </w:r>
                            <w:r w:rsidRPr="006E1AC6">
                              <w:rPr>
                                <w:rFonts w:ascii="Arial" w:hAnsi="Arial" w:cs="Arial"/>
                                <w:bCs/>
                              </w:rPr>
                              <w:t xml:space="preserve"> </w:t>
                            </w:r>
                          </w:p>
                          <w:p w:rsidR="00287AB5" w:rsidRDefault="00287AB5" w:rsidP="00287AB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9B1B5" id="_x0000_s1028" type="#_x0000_t202" style="position:absolute;left:0;text-align:left;margin-left:70.6pt;margin-top:8.25pt;width:698.05pt;height:110.6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" filled="f" stroked="f">
                <v:textbox style="mso-fit-shape-to-text:t">
                  <w:txbxContent>
                    <w:p w:rsidR="00287AB5" w:rsidRPr="006E1AC6" w:rsidRDefault="00287AB5" w:rsidP="00287AB5">
                      <w:pPr>
                        <w:spacing w:after="120"/>
                        <w:ind w:left="360" w:hanging="360"/>
                        <w:jc w:val="both"/>
                        <w:rPr>
                          <w:rFonts w:ascii="Arial" w:hAnsi="Arial" w:cs="Arial"/>
                          <w:bCs/>
                        </w:rPr>
                      </w:pPr>
                      <w:r w:rsidRPr="006E1AC6">
                        <w:rPr>
                          <w:rFonts w:ascii="Arial" w:hAnsi="Arial" w:cs="Arial"/>
                          <w:bCs/>
                        </w:rPr>
                        <w:t>SKALA 1:200</w:t>
                      </w:r>
                    </w:p>
                    <w:p w:rsidR="00287AB5" w:rsidRPr="006E1AC6" w:rsidRDefault="00287AB5" w:rsidP="00287AB5">
                      <w:pPr>
                        <w:spacing w:after="120"/>
                        <w:ind w:left="360" w:hanging="360"/>
                        <w:jc w:val="both"/>
                        <w:rPr>
                          <w:rFonts w:ascii="Arial" w:hAnsi="Arial" w:cs="Arial"/>
                          <w:bCs/>
                        </w:rPr>
                      </w:pPr>
                      <w:r w:rsidRPr="006E1AC6">
                        <w:rPr>
                          <w:rFonts w:ascii="Arial" w:hAnsi="Arial" w:cs="Arial"/>
                          <w:bCs/>
                        </w:rPr>
                        <w:t xml:space="preserve">W tym: </w:t>
                      </w:r>
                    </w:p>
                    <w:p w:rsidR="00287AB5" w:rsidRPr="006E1AC6" w:rsidRDefault="00287AB5" w:rsidP="00287AB5">
                      <w:pPr>
                        <w:ind w:left="360" w:hanging="360"/>
                        <w:jc w:val="both"/>
                        <w:rPr>
                          <w:rFonts w:ascii="Arial" w:hAnsi="Arial" w:cs="Arial"/>
                          <w:bCs/>
                        </w:rPr>
                      </w:pPr>
                      <w:r w:rsidRPr="006E1AC6">
                        <w:rPr>
                          <w:rFonts w:ascii="Arial" w:hAnsi="Arial" w:cs="Arial"/>
                          <w:bCs/>
                        </w:rPr>
                        <w:t>1. powierzchnia pomieszczeń o wysokości poniżej 1,40 m - w pomieszczeniach …… o powierzchni …….. m</w:t>
                      </w:r>
                      <w:r w:rsidRPr="006E1AC6">
                        <w:rPr>
                          <w:rFonts w:ascii="Arial" w:hAnsi="Arial" w:cs="Arial"/>
                          <w:bCs/>
                          <w:vertAlign w:val="superscript"/>
                        </w:rPr>
                        <w:t>2</w:t>
                      </w:r>
                      <w:r w:rsidRPr="006E1AC6">
                        <w:rPr>
                          <w:rFonts w:ascii="Arial" w:hAnsi="Arial" w:cs="Arial"/>
                          <w:bCs/>
                        </w:rPr>
                        <w:t xml:space="preserve"> </w:t>
                      </w:r>
                    </w:p>
                    <w:p w:rsidR="00287AB5" w:rsidRPr="006E1AC6" w:rsidRDefault="00287AB5" w:rsidP="00287AB5">
                      <w:pPr>
                        <w:ind w:left="360" w:hanging="360"/>
                        <w:jc w:val="both"/>
                        <w:rPr>
                          <w:rFonts w:ascii="Arial" w:hAnsi="Arial" w:cs="Arial"/>
                          <w:bCs/>
                        </w:rPr>
                      </w:pPr>
                      <w:r w:rsidRPr="006E1AC6">
                        <w:rPr>
                          <w:rFonts w:ascii="Arial" w:hAnsi="Arial" w:cs="Arial"/>
                          <w:bCs/>
                        </w:rPr>
                        <w:t>2. powierzchnia pomieszczeń o wysokości wyższej niż 1,40 m, a niższej niż 2,20 m - w pomieszczeniach …….., o powierzchni …………m</w:t>
                      </w:r>
                      <w:r w:rsidRPr="006E1AC6">
                        <w:rPr>
                          <w:rFonts w:ascii="Arial" w:hAnsi="Arial" w:cs="Arial"/>
                          <w:bCs/>
                          <w:vertAlign w:val="superscript"/>
                        </w:rPr>
                        <w:t>2</w:t>
                      </w:r>
                      <w:r w:rsidRPr="006E1AC6">
                        <w:rPr>
                          <w:rFonts w:ascii="Arial" w:hAnsi="Arial" w:cs="Arial"/>
                          <w:bCs/>
                        </w:rPr>
                        <w:t xml:space="preserve"> </w:t>
                      </w:r>
                    </w:p>
                    <w:p w:rsidR="00287AB5" w:rsidRPr="006E1AC6" w:rsidRDefault="00287AB5" w:rsidP="00287AB5">
                      <w:pPr>
                        <w:ind w:left="360" w:hanging="360"/>
                        <w:jc w:val="both"/>
                        <w:rPr>
                          <w:rFonts w:ascii="Arial" w:hAnsi="Arial" w:cs="Arial"/>
                          <w:bCs/>
                        </w:rPr>
                      </w:pPr>
                      <w:r w:rsidRPr="006E1AC6">
                        <w:rPr>
                          <w:rFonts w:ascii="Arial" w:hAnsi="Arial" w:cs="Arial"/>
                          <w:bCs/>
                        </w:rPr>
                        <w:t>3. powierzchnia pomieszczeń o wysokości powyżej 2,20 m2 - w pomieszczeniach …..., o powierzchni …………m</w:t>
                      </w:r>
                      <w:r w:rsidRPr="006E1AC6">
                        <w:rPr>
                          <w:rFonts w:ascii="Arial" w:hAnsi="Arial" w:cs="Arial"/>
                          <w:bCs/>
                          <w:vertAlign w:val="superscript"/>
                        </w:rPr>
                        <w:t>2</w:t>
                      </w:r>
                      <w:r w:rsidRPr="006E1AC6">
                        <w:rPr>
                          <w:rFonts w:ascii="Arial" w:hAnsi="Arial" w:cs="Arial"/>
                          <w:bCs/>
                        </w:rPr>
                        <w:t xml:space="preserve"> </w:t>
                      </w:r>
                    </w:p>
                    <w:p w:rsidR="00287AB5" w:rsidRDefault="00287AB5" w:rsidP="00287AB5"/>
                  </w:txbxContent>
                </v:textbox>
                <w10:wrap type="square"/>
              </v:shape>
            </w:pict>
          </mc:Fallback>
        </mc:AlternateContent>
      </w:r>
    </w:p>
    <w:p w:rsidR="00287AB5" w:rsidRPr="000D31A4" w:rsidRDefault="00287AB5" w:rsidP="00287AB5">
      <w:pPr>
        <w:spacing w:after="120"/>
        <w:ind w:left="360" w:hanging="360"/>
        <w:jc w:val="both"/>
        <w:rPr>
          <w:rFonts w:ascii="Arial" w:hAnsi="Arial" w:cs="Arial"/>
          <w:bCs/>
          <w:color w:val="0070C0"/>
        </w:rPr>
      </w:pPr>
    </w:p>
    <w:p w:rsidR="00287AB5" w:rsidRPr="000D31A4" w:rsidRDefault="00287AB5" w:rsidP="00287AB5">
      <w:pPr>
        <w:spacing w:after="120"/>
        <w:ind w:left="360" w:hanging="360"/>
        <w:jc w:val="both"/>
        <w:rPr>
          <w:rFonts w:ascii="Arial" w:hAnsi="Arial" w:cs="Arial"/>
          <w:bCs/>
          <w:color w:val="0070C0"/>
        </w:rPr>
      </w:pPr>
    </w:p>
    <w:p w:rsidR="00287AB5" w:rsidRPr="000D31A4" w:rsidRDefault="00287AB5" w:rsidP="00287AB5">
      <w:pPr>
        <w:spacing w:after="120"/>
        <w:ind w:left="360" w:hanging="360"/>
        <w:jc w:val="both"/>
        <w:rPr>
          <w:rFonts w:ascii="Arial" w:hAnsi="Arial" w:cs="Arial"/>
          <w:bCs/>
          <w:color w:val="0070C0"/>
        </w:rPr>
      </w:pPr>
    </w:p>
    <w:p w:rsidR="00287AB5" w:rsidRPr="000D31A4" w:rsidRDefault="00287AB5" w:rsidP="00287AB5">
      <w:pPr>
        <w:spacing w:after="120"/>
        <w:ind w:left="360" w:hanging="360"/>
        <w:jc w:val="both"/>
        <w:rPr>
          <w:rFonts w:ascii="Arial" w:hAnsi="Arial" w:cs="Arial"/>
          <w:bCs/>
          <w:color w:val="0070C0"/>
        </w:rPr>
      </w:pPr>
    </w:p>
    <w:p w:rsidR="00287AB5" w:rsidRPr="000D31A4" w:rsidRDefault="00287AB5" w:rsidP="00287AB5">
      <w:pPr>
        <w:spacing w:after="120"/>
        <w:ind w:left="360" w:hanging="360"/>
        <w:jc w:val="both"/>
        <w:rPr>
          <w:rFonts w:ascii="Arial" w:hAnsi="Arial" w:cs="Arial"/>
          <w:bCs/>
          <w:color w:val="0070C0"/>
        </w:rPr>
      </w:pPr>
    </w:p>
    <w:p w:rsidR="00287AB5" w:rsidRPr="000D31A4" w:rsidRDefault="00287AB5" w:rsidP="00287AB5">
      <w:pPr>
        <w:spacing w:after="120"/>
        <w:ind w:left="360" w:hanging="360"/>
        <w:jc w:val="both"/>
        <w:rPr>
          <w:rFonts w:ascii="Arial" w:hAnsi="Arial" w:cs="Arial"/>
          <w:bCs/>
          <w:color w:val="0070C0"/>
        </w:rPr>
      </w:pPr>
    </w:p>
    <w:p w:rsidR="00287AB5" w:rsidRPr="000D31A4" w:rsidRDefault="00287AB5" w:rsidP="00287AB5">
      <w:pPr>
        <w:spacing w:after="120"/>
        <w:ind w:left="360" w:hanging="360"/>
        <w:jc w:val="both"/>
        <w:rPr>
          <w:rFonts w:ascii="Arial" w:hAnsi="Arial" w:cs="Arial"/>
          <w:bCs/>
          <w:color w:val="0070C0"/>
        </w:rPr>
      </w:pPr>
    </w:p>
    <w:p w:rsidR="00287AB5" w:rsidRPr="000D31A4" w:rsidRDefault="00287AB5" w:rsidP="00287AB5">
      <w:pPr>
        <w:spacing w:after="120"/>
        <w:ind w:left="360" w:hanging="360"/>
        <w:jc w:val="both"/>
        <w:rPr>
          <w:rFonts w:ascii="Arial" w:hAnsi="Arial" w:cs="Arial"/>
          <w:bCs/>
          <w:color w:val="0070C0"/>
        </w:rPr>
      </w:pPr>
    </w:p>
    <w:p w:rsidR="00287AB5" w:rsidRPr="000D31A4" w:rsidRDefault="00287AB5" w:rsidP="00287AB5">
      <w:pPr>
        <w:spacing w:after="120"/>
        <w:ind w:left="360" w:hanging="360"/>
        <w:jc w:val="both"/>
        <w:rPr>
          <w:rFonts w:ascii="Arial" w:hAnsi="Arial" w:cs="Arial"/>
          <w:bCs/>
          <w:color w:val="0070C0"/>
        </w:rPr>
      </w:pPr>
    </w:p>
    <w:p w:rsidR="00287AB5" w:rsidRPr="000D31A4" w:rsidRDefault="00287AB5" w:rsidP="00287AB5">
      <w:pPr>
        <w:spacing w:after="120"/>
        <w:ind w:left="360" w:hanging="360"/>
        <w:jc w:val="both"/>
        <w:rPr>
          <w:rFonts w:ascii="Arial" w:hAnsi="Arial" w:cs="Arial"/>
          <w:bCs/>
          <w:color w:val="0070C0"/>
        </w:rPr>
      </w:pPr>
    </w:p>
    <w:p w:rsidR="00287AB5" w:rsidRPr="000D31A4" w:rsidRDefault="00287AB5" w:rsidP="00287AB5">
      <w:pPr>
        <w:spacing w:after="120"/>
        <w:ind w:left="360" w:hanging="360"/>
        <w:jc w:val="both"/>
        <w:rPr>
          <w:rFonts w:ascii="Arial" w:hAnsi="Arial" w:cs="Arial"/>
          <w:bCs/>
          <w:color w:val="0070C0"/>
        </w:rPr>
      </w:pPr>
    </w:p>
    <w:p w:rsidR="00287AB5" w:rsidRPr="000D31A4" w:rsidRDefault="00287AB5" w:rsidP="00287AB5">
      <w:pPr>
        <w:spacing w:after="120"/>
        <w:ind w:left="360" w:hanging="360"/>
        <w:jc w:val="both"/>
        <w:rPr>
          <w:rFonts w:ascii="Arial" w:hAnsi="Arial" w:cs="Arial"/>
          <w:bCs/>
          <w:color w:val="0070C0"/>
        </w:rPr>
      </w:pPr>
    </w:p>
    <w:p w:rsidR="00287AB5" w:rsidRPr="000D31A4" w:rsidRDefault="00287AB5" w:rsidP="00287AB5">
      <w:pPr>
        <w:spacing w:after="120"/>
        <w:ind w:left="360" w:hanging="360"/>
        <w:jc w:val="both"/>
        <w:rPr>
          <w:rFonts w:ascii="Arial" w:hAnsi="Arial" w:cs="Arial"/>
          <w:bCs/>
          <w:color w:val="0070C0"/>
        </w:rPr>
      </w:pPr>
    </w:p>
    <w:p w:rsidR="00287AB5" w:rsidRPr="000D31A4" w:rsidRDefault="00287AB5" w:rsidP="00287AB5">
      <w:pPr>
        <w:spacing w:after="120"/>
        <w:ind w:left="360" w:hanging="360"/>
        <w:jc w:val="both"/>
        <w:rPr>
          <w:rFonts w:ascii="Arial" w:hAnsi="Arial" w:cs="Arial"/>
          <w:bCs/>
          <w:color w:val="0070C0"/>
        </w:rPr>
      </w:pPr>
    </w:p>
    <w:p w:rsidR="00287AB5" w:rsidRPr="000D31A4" w:rsidRDefault="00287AB5" w:rsidP="00287AB5">
      <w:pPr>
        <w:spacing w:after="120"/>
        <w:ind w:left="360" w:hanging="360"/>
        <w:jc w:val="both"/>
        <w:rPr>
          <w:rFonts w:ascii="Arial" w:hAnsi="Arial" w:cs="Arial"/>
          <w:bCs/>
          <w:color w:val="0070C0"/>
        </w:rPr>
      </w:pPr>
    </w:p>
    <w:p w:rsidR="00287AB5" w:rsidRPr="000D31A4" w:rsidRDefault="00287AB5" w:rsidP="00287AB5">
      <w:pPr>
        <w:spacing w:after="120"/>
        <w:ind w:left="360" w:hanging="360"/>
        <w:jc w:val="both"/>
        <w:rPr>
          <w:rFonts w:ascii="Arial" w:hAnsi="Arial" w:cs="Arial"/>
          <w:bCs/>
          <w:color w:val="0070C0"/>
        </w:rPr>
      </w:pPr>
    </w:p>
    <w:p w:rsidR="00287AB5" w:rsidRPr="000D31A4" w:rsidRDefault="00287AB5" w:rsidP="00287AB5">
      <w:pPr>
        <w:spacing w:after="120"/>
        <w:ind w:left="360" w:hanging="360"/>
        <w:jc w:val="both"/>
        <w:rPr>
          <w:rFonts w:ascii="Arial" w:hAnsi="Arial" w:cs="Arial"/>
          <w:bCs/>
          <w:color w:val="0070C0"/>
        </w:rPr>
      </w:pPr>
    </w:p>
    <w:p w:rsidR="00287AB5" w:rsidRPr="000D31A4" w:rsidRDefault="00287AB5" w:rsidP="00287AB5">
      <w:pPr>
        <w:spacing w:after="120"/>
        <w:ind w:left="360" w:hanging="360"/>
        <w:jc w:val="both"/>
        <w:rPr>
          <w:rFonts w:ascii="Arial" w:hAnsi="Arial" w:cs="Arial"/>
          <w:bCs/>
          <w:color w:val="0070C0"/>
        </w:rPr>
      </w:pPr>
    </w:p>
    <w:p w:rsidR="00287AB5" w:rsidRPr="000D31A4" w:rsidRDefault="00287AB5" w:rsidP="00287AB5">
      <w:pPr>
        <w:spacing w:after="120"/>
        <w:ind w:left="360" w:hanging="360"/>
        <w:jc w:val="both"/>
        <w:rPr>
          <w:rFonts w:ascii="Arial" w:hAnsi="Arial" w:cs="Arial"/>
          <w:bCs/>
          <w:color w:val="0070C0"/>
        </w:rPr>
      </w:pPr>
    </w:p>
    <w:p w:rsidR="00287AB5" w:rsidRPr="000D31A4" w:rsidRDefault="00287AB5" w:rsidP="00287AB5">
      <w:pPr>
        <w:spacing w:after="120"/>
        <w:ind w:left="360" w:hanging="360"/>
        <w:jc w:val="both"/>
        <w:rPr>
          <w:rFonts w:ascii="Arial" w:hAnsi="Arial" w:cs="Arial"/>
          <w:bCs/>
          <w:color w:val="0070C0"/>
        </w:rPr>
      </w:pPr>
    </w:p>
    <w:tbl>
      <w:tblPr>
        <w:tblW w:w="90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639"/>
        <w:gridCol w:w="1248"/>
        <w:gridCol w:w="872"/>
        <w:gridCol w:w="1048"/>
        <w:gridCol w:w="1316"/>
        <w:gridCol w:w="1316"/>
        <w:gridCol w:w="279"/>
        <w:gridCol w:w="1038"/>
      </w:tblGrid>
      <w:tr w:rsidR="00287AB5" w:rsidRPr="00287AB5" w:rsidTr="00287AB5">
        <w:trPr>
          <w:gridAfter w:val="1"/>
          <w:wAfter w:w="1038" w:type="dxa"/>
          <w:trHeight w:val="261"/>
        </w:trPr>
        <w:tc>
          <w:tcPr>
            <w:tcW w:w="80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7AB5" w:rsidRPr="00287AB5" w:rsidRDefault="00287AB5" w:rsidP="00287AB5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287AB5" w:rsidRPr="000D31A4" w:rsidTr="00287AB5">
        <w:trPr>
          <w:trHeight w:val="312"/>
        </w:trPr>
        <w:tc>
          <w:tcPr>
            <w:tcW w:w="90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0D31A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lastRenderedPageBreak/>
              <w:t>Opis budynku</w:t>
            </w:r>
          </w:p>
        </w:tc>
      </w:tr>
      <w:tr w:rsidR="00287AB5" w:rsidRPr="000D31A4" w:rsidTr="00096ACC">
        <w:trPr>
          <w:trHeight w:val="189"/>
        </w:trPr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7AB5" w:rsidRPr="000D31A4" w:rsidTr="00287AB5">
        <w:trPr>
          <w:trHeight w:val="222"/>
        </w:trPr>
        <w:tc>
          <w:tcPr>
            <w:tcW w:w="90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……………………………………………………………..</w:t>
            </w:r>
          </w:p>
        </w:tc>
      </w:tr>
      <w:tr w:rsidR="00287AB5" w:rsidRPr="000D31A4" w:rsidTr="00287AB5">
        <w:trPr>
          <w:trHeight w:val="189"/>
        </w:trPr>
        <w:tc>
          <w:tcPr>
            <w:tcW w:w="90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31A4">
              <w:rPr>
                <w:rFonts w:ascii="Arial" w:hAnsi="Arial" w:cs="Arial"/>
                <w:sz w:val="16"/>
                <w:szCs w:val="16"/>
              </w:rPr>
              <w:t>(nazwa miejscowości, ulica i nr; obręb; numer działki)</w:t>
            </w:r>
          </w:p>
        </w:tc>
      </w:tr>
      <w:tr w:rsidR="00287AB5" w:rsidRPr="000D31A4" w:rsidTr="00096ACC">
        <w:trPr>
          <w:trHeight w:val="189"/>
        </w:trPr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7AB5" w:rsidRPr="000D31A4" w:rsidTr="00096ACC">
        <w:trPr>
          <w:trHeight w:val="234"/>
        </w:trPr>
        <w:tc>
          <w:tcPr>
            <w:tcW w:w="51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</w:p>
          <w:p w:rsidR="00287AB5" w:rsidRPr="000D31A4" w:rsidRDefault="00287AB5" w:rsidP="00096ACC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0D31A4">
              <w:rPr>
                <w:rFonts w:ascii="Arial" w:hAnsi="Arial" w:cs="Arial"/>
                <w:b/>
                <w:bCs/>
              </w:rPr>
              <w:t>Kompleks Nr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0D31A4">
              <w:rPr>
                <w:rFonts w:ascii="Arial" w:hAnsi="Arial" w:cs="Arial"/>
                <w:b/>
                <w:bCs/>
              </w:rPr>
              <w:t>………….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7AB5" w:rsidRPr="000D31A4" w:rsidTr="00096ACC">
        <w:trPr>
          <w:trHeight w:val="189"/>
        </w:trPr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31A4">
              <w:rPr>
                <w:rFonts w:ascii="Arial" w:hAnsi="Arial" w:cs="Arial"/>
                <w:sz w:val="16"/>
                <w:szCs w:val="16"/>
              </w:rPr>
              <w:t>(nr ewidencyjny kompleksu)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87AB5" w:rsidRPr="000D31A4" w:rsidTr="00096ACC">
        <w:trPr>
          <w:trHeight w:val="189"/>
        </w:trPr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7AB5" w:rsidRPr="000D31A4" w:rsidTr="00096ACC">
        <w:trPr>
          <w:trHeight w:val="234"/>
        </w:trPr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</w:p>
          <w:p w:rsidR="00287AB5" w:rsidRPr="000D31A4" w:rsidRDefault="00287AB5" w:rsidP="00096ACC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0D31A4">
              <w:rPr>
                <w:rFonts w:ascii="Arial" w:hAnsi="Arial" w:cs="Arial"/>
                <w:b/>
                <w:bCs/>
              </w:rPr>
              <w:t xml:space="preserve">Budynek Nr   </w:t>
            </w:r>
          </w:p>
        </w:tc>
        <w:tc>
          <w:tcPr>
            <w:tcW w:w="36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0D31A4">
              <w:rPr>
                <w:rFonts w:ascii="Arial" w:hAnsi="Arial" w:cs="Arial"/>
                <w:b/>
                <w:bCs/>
              </w:rPr>
              <w:t>…………………………………..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87AB5" w:rsidRPr="000D31A4" w:rsidTr="00096ACC">
        <w:trPr>
          <w:trHeight w:val="234"/>
        </w:trPr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31A4">
              <w:rPr>
                <w:rFonts w:ascii="Arial" w:hAnsi="Arial" w:cs="Arial"/>
                <w:sz w:val="16"/>
                <w:szCs w:val="16"/>
              </w:rPr>
              <w:t>(przeznaczenie budynku)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87AB5" w:rsidRPr="000D31A4" w:rsidTr="00096ACC">
        <w:trPr>
          <w:trHeight w:val="89"/>
        </w:trPr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7AB5" w:rsidRPr="000D31A4" w:rsidTr="00096ACC">
        <w:trPr>
          <w:trHeight w:val="267"/>
        </w:trPr>
        <w:tc>
          <w:tcPr>
            <w:tcW w:w="13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31A4">
              <w:rPr>
                <w:rFonts w:ascii="Arial" w:hAnsi="Arial" w:cs="Arial"/>
                <w:sz w:val="16"/>
                <w:szCs w:val="16"/>
              </w:rPr>
              <w:t>Wyszczególnienie kondygnacji oraz piwnic</w:t>
            </w:r>
          </w:p>
        </w:tc>
        <w:tc>
          <w:tcPr>
            <w:tcW w:w="63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31A4">
              <w:rPr>
                <w:rFonts w:ascii="Arial" w:hAnsi="Arial" w:cs="Arial"/>
                <w:sz w:val="16"/>
                <w:szCs w:val="16"/>
              </w:rPr>
              <w:t>Liczba pomieszczeń</w:t>
            </w:r>
          </w:p>
        </w:tc>
        <w:tc>
          <w:tcPr>
            <w:tcW w:w="124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31A4">
              <w:rPr>
                <w:rFonts w:ascii="Arial" w:hAnsi="Arial" w:cs="Arial"/>
                <w:sz w:val="16"/>
                <w:szCs w:val="16"/>
              </w:rPr>
              <w:t>Powierzchnia całkowita</w:t>
            </w:r>
          </w:p>
        </w:tc>
        <w:tc>
          <w:tcPr>
            <w:tcW w:w="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14"/>
                <w:szCs w:val="12"/>
              </w:rPr>
            </w:pPr>
            <w:r w:rsidRPr="000D31A4">
              <w:rPr>
                <w:rFonts w:ascii="Arial" w:hAnsi="Arial" w:cs="Arial"/>
                <w:sz w:val="14"/>
                <w:szCs w:val="12"/>
              </w:rPr>
              <w:t>Powierzchnia tarasów, schodów zewnętrznych, balkonów, zjazdów, ramp</w:t>
            </w:r>
          </w:p>
        </w:tc>
        <w:tc>
          <w:tcPr>
            <w:tcW w:w="362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31A4">
              <w:rPr>
                <w:rFonts w:ascii="Arial" w:hAnsi="Arial" w:cs="Arial"/>
                <w:sz w:val="16"/>
                <w:szCs w:val="16"/>
              </w:rPr>
              <w:t>Powierzchnia użytkowa w m</w:t>
            </w:r>
            <w:r w:rsidRPr="000D31A4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31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16"/>
                <w:szCs w:val="12"/>
              </w:rPr>
            </w:pPr>
            <w:r w:rsidRPr="000D31A4">
              <w:rPr>
                <w:rFonts w:ascii="Arial" w:hAnsi="Arial" w:cs="Arial"/>
                <w:sz w:val="16"/>
                <w:szCs w:val="12"/>
              </w:rPr>
              <w:t>Klatki schodowe, szyby i dźwigi</w:t>
            </w:r>
          </w:p>
        </w:tc>
      </w:tr>
      <w:tr w:rsidR="00287AB5" w:rsidRPr="000D31A4" w:rsidTr="00096ACC">
        <w:trPr>
          <w:trHeight w:val="289"/>
        </w:trPr>
        <w:tc>
          <w:tcPr>
            <w:tcW w:w="13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31A4">
              <w:rPr>
                <w:rFonts w:ascii="Arial" w:hAnsi="Arial" w:cs="Arial"/>
                <w:sz w:val="16"/>
                <w:szCs w:val="16"/>
              </w:rPr>
              <w:t>Podstawowa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31A4">
              <w:rPr>
                <w:rFonts w:ascii="Arial" w:hAnsi="Arial" w:cs="Arial"/>
                <w:sz w:val="16"/>
                <w:szCs w:val="16"/>
              </w:rPr>
              <w:t>Pomocnicza</w:t>
            </w:r>
          </w:p>
        </w:tc>
        <w:tc>
          <w:tcPr>
            <w:tcW w:w="131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87AB5" w:rsidRPr="000D31A4" w:rsidTr="00096ACC">
        <w:trPr>
          <w:trHeight w:val="479"/>
        </w:trPr>
        <w:tc>
          <w:tcPr>
            <w:tcW w:w="13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31A4">
              <w:rPr>
                <w:rFonts w:ascii="Arial" w:hAnsi="Arial" w:cs="Arial"/>
                <w:sz w:val="16"/>
                <w:szCs w:val="16"/>
              </w:rPr>
              <w:t>Pozostała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31A4">
              <w:rPr>
                <w:rFonts w:ascii="Arial" w:hAnsi="Arial" w:cs="Arial"/>
                <w:sz w:val="16"/>
                <w:szCs w:val="16"/>
              </w:rPr>
              <w:t>Korytarzy, umywalni, ubikacji</w:t>
            </w:r>
          </w:p>
        </w:tc>
        <w:tc>
          <w:tcPr>
            <w:tcW w:w="131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87AB5" w:rsidRPr="000D31A4" w:rsidTr="00096ACC">
        <w:trPr>
          <w:trHeight w:val="200"/>
        </w:trPr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31A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31A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31A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31A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31A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31A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31A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3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31A4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287AB5" w:rsidRPr="000D31A4" w:rsidTr="00096ACC">
        <w:trPr>
          <w:trHeight w:val="370"/>
        </w:trPr>
        <w:tc>
          <w:tcPr>
            <w:tcW w:w="13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Piwnica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320,26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147,06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62,00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50,20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11,00</w:t>
            </w:r>
          </w:p>
        </w:tc>
      </w:tr>
      <w:tr w:rsidR="00287AB5" w:rsidRPr="000D31A4" w:rsidTr="00096ACC">
        <w:trPr>
          <w:trHeight w:val="370"/>
        </w:trPr>
        <w:tc>
          <w:tcPr>
            <w:tcW w:w="13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Parter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638,41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35,00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296,29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121,30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174,57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11,25</w:t>
            </w:r>
          </w:p>
        </w:tc>
      </w:tr>
      <w:tr w:rsidR="00287AB5" w:rsidRPr="000D31A4" w:rsidTr="00096ACC">
        <w:trPr>
          <w:trHeight w:val="370"/>
        </w:trPr>
        <w:tc>
          <w:tcPr>
            <w:tcW w:w="13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I Piętro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569,36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15,00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303,02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65,02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175,17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11,25</w:t>
            </w:r>
          </w:p>
        </w:tc>
      </w:tr>
      <w:tr w:rsidR="00287AB5" w:rsidRPr="000D31A4" w:rsidTr="00096ACC">
        <w:trPr>
          <w:trHeight w:val="370"/>
        </w:trPr>
        <w:tc>
          <w:tcPr>
            <w:tcW w:w="13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II Piętro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621,04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15,00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333,95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120,3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140,79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11,00</w:t>
            </w:r>
          </w:p>
        </w:tc>
      </w:tr>
      <w:tr w:rsidR="00287AB5" w:rsidRPr="000D31A4" w:rsidTr="00096ACC">
        <w:trPr>
          <w:trHeight w:val="370"/>
        </w:trPr>
        <w:tc>
          <w:tcPr>
            <w:tcW w:w="135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III Piętro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268,54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15,00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104,91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120,08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17,55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11,00</w:t>
            </w:r>
          </w:p>
        </w:tc>
      </w:tr>
      <w:tr w:rsidR="00287AB5" w:rsidRPr="000D31A4" w:rsidTr="00096ACC">
        <w:trPr>
          <w:trHeight w:val="370"/>
        </w:trPr>
        <w:tc>
          <w:tcPr>
            <w:tcW w:w="1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4">
              <w:rPr>
                <w:rFonts w:ascii="Arial" w:hAnsi="Arial" w:cs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2417,61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80,00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1185,23</w:t>
            </w:r>
          </w:p>
        </w:tc>
        <w:tc>
          <w:tcPr>
            <w:tcW w:w="13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488,70</w:t>
            </w:r>
          </w:p>
        </w:tc>
        <w:tc>
          <w:tcPr>
            <w:tcW w:w="13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558,28</w:t>
            </w:r>
          </w:p>
        </w:tc>
        <w:tc>
          <w:tcPr>
            <w:tcW w:w="13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55,50</w:t>
            </w:r>
          </w:p>
        </w:tc>
      </w:tr>
      <w:tr w:rsidR="00287AB5" w:rsidRPr="000D31A4" w:rsidTr="00096ACC">
        <w:trPr>
          <w:trHeight w:val="189"/>
        </w:trPr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7AB5" w:rsidRPr="000D31A4" w:rsidTr="00096ACC">
        <w:trPr>
          <w:trHeight w:val="222"/>
        </w:trPr>
        <w:tc>
          <w:tcPr>
            <w:tcW w:w="5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4">
              <w:rPr>
                <w:rFonts w:ascii="Arial" w:hAnsi="Arial" w:cs="Arial"/>
                <w:b/>
                <w:bCs/>
                <w:sz w:val="20"/>
                <w:szCs w:val="20"/>
              </w:rPr>
              <w:t>1. Powierzchnia (kolumna 3-4)            ≈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4">
              <w:rPr>
                <w:rFonts w:ascii="Arial" w:hAnsi="Arial" w:cs="Arial"/>
                <w:b/>
                <w:bCs/>
                <w:sz w:val="20"/>
                <w:szCs w:val="20"/>
              </w:rPr>
              <w:t>2338,00</w:t>
            </w:r>
          </w:p>
        </w:tc>
        <w:tc>
          <w:tcPr>
            <w:tcW w:w="13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4">
              <w:rPr>
                <w:rFonts w:ascii="Arial" w:hAnsi="Arial" w:cs="Arial"/>
                <w:b/>
                <w:bCs/>
                <w:sz w:val="20"/>
                <w:szCs w:val="20"/>
              </w:rPr>
              <w:t>m2</w:t>
            </w:r>
          </w:p>
        </w:tc>
      </w:tr>
      <w:tr w:rsidR="00287AB5" w:rsidRPr="000D31A4" w:rsidTr="00096ACC">
        <w:trPr>
          <w:trHeight w:val="78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87AB5" w:rsidRPr="000D31A4" w:rsidTr="00096ACC">
        <w:trPr>
          <w:trHeight w:val="222"/>
        </w:trPr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4">
              <w:rPr>
                <w:rFonts w:ascii="Arial" w:hAnsi="Arial" w:cs="Arial"/>
                <w:b/>
                <w:bCs/>
                <w:sz w:val="20"/>
                <w:szCs w:val="20"/>
              </w:rPr>
              <w:t>a.</w:t>
            </w:r>
            <w:r w:rsidRPr="000D31A4">
              <w:rPr>
                <w:rFonts w:ascii="Arial" w:hAnsi="Arial" w:cs="Arial"/>
                <w:sz w:val="20"/>
                <w:szCs w:val="20"/>
              </w:rPr>
              <w:t xml:space="preserve"> powierzchnia o wysokości powyżej 2,20 m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2187,71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m2</w:t>
            </w:r>
          </w:p>
        </w:tc>
      </w:tr>
      <w:tr w:rsidR="00287AB5" w:rsidRPr="000D31A4" w:rsidTr="00096ACC">
        <w:trPr>
          <w:trHeight w:val="111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7AB5" w:rsidRPr="000D31A4" w:rsidTr="00096ACC">
        <w:trPr>
          <w:trHeight w:val="245"/>
        </w:trPr>
        <w:tc>
          <w:tcPr>
            <w:tcW w:w="6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4">
              <w:rPr>
                <w:rFonts w:ascii="Arial" w:hAnsi="Arial" w:cs="Arial"/>
                <w:b/>
                <w:bCs/>
                <w:sz w:val="20"/>
                <w:szCs w:val="20"/>
              </w:rPr>
              <w:t>b.</w:t>
            </w:r>
            <w:r w:rsidRPr="000D31A4">
              <w:rPr>
                <w:rFonts w:ascii="Arial" w:hAnsi="Arial" w:cs="Arial"/>
                <w:sz w:val="20"/>
                <w:szCs w:val="20"/>
              </w:rPr>
              <w:t xml:space="preserve"> powierzchnia o wysokości w przedziale 1,40 do 2,20 m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B5" w:rsidRPr="000D31A4" w:rsidRDefault="00287AB5" w:rsidP="00096ACC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m2</w:t>
            </w:r>
          </w:p>
        </w:tc>
      </w:tr>
      <w:tr w:rsidR="00287AB5" w:rsidRPr="000D31A4" w:rsidTr="00096ACC">
        <w:trPr>
          <w:trHeight w:val="100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7AB5" w:rsidRPr="000D31A4" w:rsidTr="00096ACC">
        <w:trPr>
          <w:trHeight w:val="222"/>
        </w:trPr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4">
              <w:rPr>
                <w:rFonts w:ascii="Arial" w:hAnsi="Arial" w:cs="Arial"/>
                <w:b/>
                <w:bCs/>
                <w:sz w:val="20"/>
                <w:szCs w:val="20"/>
              </w:rPr>
              <w:t>c.</w:t>
            </w:r>
            <w:r w:rsidRPr="000D31A4">
              <w:rPr>
                <w:rFonts w:ascii="Arial" w:hAnsi="Arial" w:cs="Arial"/>
                <w:sz w:val="20"/>
                <w:szCs w:val="20"/>
              </w:rPr>
              <w:t xml:space="preserve"> powierzchnia o wysokości poniżej 1,40 m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m2</w:t>
            </w:r>
          </w:p>
        </w:tc>
      </w:tr>
      <w:tr w:rsidR="00287AB5" w:rsidRPr="000D31A4" w:rsidTr="00096ACC">
        <w:trPr>
          <w:trHeight w:val="78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7AB5" w:rsidRPr="000D31A4" w:rsidTr="00096ACC">
        <w:trPr>
          <w:trHeight w:val="222"/>
        </w:trPr>
        <w:tc>
          <w:tcPr>
            <w:tcW w:w="5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4">
              <w:rPr>
                <w:rFonts w:ascii="Arial" w:hAnsi="Arial" w:cs="Arial"/>
                <w:b/>
                <w:bCs/>
                <w:sz w:val="20"/>
                <w:szCs w:val="20"/>
              </w:rPr>
              <w:t>d.</w:t>
            </w:r>
            <w:r w:rsidRPr="000D31A4">
              <w:rPr>
                <w:rFonts w:ascii="Arial" w:hAnsi="Arial" w:cs="Arial"/>
                <w:sz w:val="20"/>
                <w:szCs w:val="20"/>
              </w:rPr>
              <w:t xml:space="preserve"> powierzchnia klatek schodów, szybów i dźwigów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55,50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m2</w:t>
            </w:r>
          </w:p>
        </w:tc>
      </w:tr>
      <w:tr w:rsidR="00287AB5" w:rsidRPr="000D31A4" w:rsidTr="00096ACC">
        <w:trPr>
          <w:trHeight w:val="133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7AB5" w:rsidRPr="000D31A4" w:rsidTr="00096ACC">
        <w:trPr>
          <w:trHeight w:val="267"/>
        </w:trPr>
        <w:tc>
          <w:tcPr>
            <w:tcW w:w="6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4">
              <w:rPr>
                <w:rFonts w:ascii="Arial" w:hAnsi="Arial" w:cs="Arial"/>
                <w:b/>
                <w:bCs/>
                <w:sz w:val="20"/>
                <w:szCs w:val="20"/>
              </w:rPr>
              <w:t>2. Powierzchnia użytkowa (pkt 1- 50% x 1b - 1c - 1d)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4">
              <w:rPr>
                <w:rFonts w:ascii="Arial" w:hAnsi="Arial" w:cs="Arial"/>
                <w:b/>
                <w:bCs/>
                <w:sz w:val="20"/>
                <w:szCs w:val="20"/>
              </w:rPr>
              <w:t>2233,00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4">
              <w:rPr>
                <w:rFonts w:ascii="Arial" w:hAnsi="Arial" w:cs="Arial"/>
                <w:b/>
                <w:bCs/>
                <w:sz w:val="20"/>
                <w:szCs w:val="20"/>
              </w:rPr>
              <w:t>m2</w:t>
            </w:r>
          </w:p>
        </w:tc>
      </w:tr>
      <w:tr w:rsidR="00287AB5" w:rsidRPr="000D31A4" w:rsidTr="00096ACC">
        <w:trPr>
          <w:trHeight w:val="111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7AB5" w:rsidRPr="000D31A4" w:rsidTr="00096ACC">
        <w:trPr>
          <w:trHeight w:val="267"/>
        </w:trPr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4">
              <w:rPr>
                <w:rFonts w:ascii="Arial" w:hAnsi="Arial" w:cs="Arial"/>
                <w:b/>
                <w:bCs/>
                <w:sz w:val="20"/>
                <w:szCs w:val="20"/>
              </w:rPr>
              <w:t>3. Kubatura netto budynku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4">
              <w:rPr>
                <w:rFonts w:ascii="Arial" w:hAnsi="Arial" w:cs="Arial"/>
                <w:b/>
                <w:bCs/>
                <w:sz w:val="20"/>
                <w:szCs w:val="20"/>
              </w:rPr>
              <w:t>8567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4">
              <w:rPr>
                <w:rFonts w:ascii="Arial" w:hAnsi="Arial" w:cs="Arial"/>
                <w:b/>
                <w:bCs/>
                <w:sz w:val="20"/>
                <w:szCs w:val="20"/>
              </w:rPr>
              <w:t>m3</w:t>
            </w:r>
          </w:p>
        </w:tc>
      </w:tr>
      <w:tr w:rsidR="00287AB5" w:rsidRPr="000D31A4" w:rsidTr="00096ACC">
        <w:trPr>
          <w:trHeight w:val="122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7AB5" w:rsidRPr="000D31A4" w:rsidTr="00096ACC">
        <w:trPr>
          <w:trHeight w:val="222"/>
        </w:trPr>
        <w:tc>
          <w:tcPr>
            <w:tcW w:w="3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4">
              <w:rPr>
                <w:rFonts w:ascii="Arial" w:hAnsi="Arial" w:cs="Arial"/>
                <w:b/>
                <w:bCs/>
                <w:sz w:val="20"/>
                <w:szCs w:val="20"/>
              </w:rPr>
              <w:t>a.</w:t>
            </w:r>
            <w:r w:rsidRPr="000D31A4">
              <w:rPr>
                <w:rFonts w:ascii="Arial" w:hAnsi="Arial" w:cs="Arial"/>
                <w:sz w:val="20"/>
                <w:szCs w:val="20"/>
              </w:rPr>
              <w:t xml:space="preserve"> kubatura podziemia (piwnic)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919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m3</w:t>
            </w:r>
          </w:p>
        </w:tc>
      </w:tr>
      <w:tr w:rsidR="00287AB5" w:rsidRPr="000D31A4" w:rsidTr="00096ACC">
        <w:trPr>
          <w:trHeight w:val="111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7AB5" w:rsidRPr="000D31A4" w:rsidTr="00096ACC">
        <w:trPr>
          <w:trHeight w:val="401"/>
        </w:trPr>
        <w:tc>
          <w:tcPr>
            <w:tcW w:w="5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4">
              <w:rPr>
                <w:rFonts w:ascii="Arial" w:hAnsi="Arial" w:cs="Arial"/>
                <w:b/>
                <w:bCs/>
                <w:sz w:val="20"/>
                <w:szCs w:val="20"/>
              </w:rPr>
              <w:t>b.</w:t>
            </w:r>
            <w:r w:rsidRPr="000D31A4">
              <w:rPr>
                <w:rFonts w:ascii="Arial" w:hAnsi="Arial" w:cs="Arial"/>
                <w:sz w:val="20"/>
                <w:szCs w:val="20"/>
              </w:rPr>
              <w:t xml:space="preserve"> kubatura nadziemia wraz z wykuszami zamkniętymi, oraz zamkniętymi wnękami (loggiami)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B5" w:rsidRPr="000D31A4" w:rsidRDefault="00287AB5" w:rsidP="00096ACC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5853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m3</w:t>
            </w:r>
          </w:p>
        </w:tc>
      </w:tr>
      <w:tr w:rsidR="00287AB5" w:rsidRPr="000D31A4" w:rsidTr="00096ACC">
        <w:trPr>
          <w:trHeight w:val="100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7AB5" w:rsidRPr="000D31A4" w:rsidTr="00096ACC">
        <w:trPr>
          <w:trHeight w:val="222"/>
        </w:trPr>
        <w:tc>
          <w:tcPr>
            <w:tcW w:w="3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4">
              <w:rPr>
                <w:rFonts w:ascii="Arial" w:hAnsi="Arial" w:cs="Arial"/>
                <w:b/>
                <w:bCs/>
                <w:sz w:val="20"/>
                <w:szCs w:val="20"/>
              </w:rPr>
              <w:t>c.</w:t>
            </w:r>
            <w:r w:rsidRPr="000D31A4">
              <w:rPr>
                <w:rFonts w:ascii="Arial" w:hAnsi="Arial" w:cs="Arial"/>
                <w:sz w:val="20"/>
                <w:szCs w:val="20"/>
              </w:rPr>
              <w:t xml:space="preserve"> kubatura poddasza użytkowego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1328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m3</w:t>
            </w:r>
          </w:p>
        </w:tc>
      </w:tr>
      <w:tr w:rsidR="00287AB5" w:rsidRPr="000D31A4" w:rsidTr="00096ACC">
        <w:trPr>
          <w:trHeight w:val="100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7AB5" w:rsidRPr="000D31A4" w:rsidTr="00096ACC">
        <w:trPr>
          <w:trHeight w:val="885"/>
        </w:trPr>
        <w:tc>
          <w:tcPr>
            <w:tcW w:w="5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4">
              <w:rPr>
                <w:rFonts w:ascii="Arial" w:hAnsi="Arial" w:cs="Arial"/>
                <w:b/>
                <w:bCs/>
                <w:sz w:val="20"/>
                <w:szCs w:val="20"/>
              </w:rPr>
              <w:t>d.</w:t>
            </w:r>
            <w:r w:rsidRPr="000D31A4">
              <w:rPr>
                <w:rFonts w:ascii="Arial" w:hAnsi="Arial" w:cs="Arial"/>
                <w:sz w:val="20"/>
                <w:szCs w:val="20"/>
              </w:rPr>
              <w:t xml:space="preserve"> kubatura pozostałych fragmentów budynku zaliczanych w 100% lub 50%, oraz kubatura poddasza nieużytkowego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467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m3</w:t>
            </w:r>
          </w:p>
        </w:tc>
      </w:tr>
      <w:tr w:rsidR="00287AB5" w:rsidRPr="000D31A4" w:rsidTr="00096ACC">
        <w:trPr>
          <w:trHeight w:val="122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096A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7AB5" w:rsidRPr="000D31A4" w:rsidTr="00096ACC">
        <w:trPr>
          <w:trHeight w:val="267"/>
        </w:trPr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4">
              <w:rPr>
                <w:rFonts w:ascii="Arial" w:hAnsi="Arial" w:cs="Arial"/>
                <w:b/>
                <w:bCs/>
                <w:sz w:val="20"/>
                <w:szCs w:val="20"/>
              </w:rPr>
              <w:t>4. Kubatura ogrzewana budynku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4">
              <w:rPr>
                <w:rFonts w:ascii="Arial" w:hAnsi="Arial" w:cs="Arial"/>
                <w:b/>
                <w:bCs/>
                <w:sz w:val="20"/>
                <w:szCs w:val="20"/>
              </w:rPr>
              <w:t>7648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4">
              <w:rPr>
                <w:rFonts w:ascii="Arial" w:hAnsi="Arial" w:cs="Arial"/>
                <w:b/>
                <w:bCs/>
                <w:sz w:val="20"/>
                <w:szCs w:val="20"/>
              </w:rPr>
              <w:t>m3</w:t>
            </w:r>
          </w:p>
        </w:tc>
      </w:tr>
      <w:tr w:rsidR="00287AB5" w:rsidRPr="000D31A4" w:rsidTr="00096ACC">
        <w:trPr>
          <w:trHeight w:val="100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B5" w:rsidRPr="000D31A4" w:rsidRDefault="00287AB5" w:rsidP="00096A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7AB5" w:rsidRPr="000D31A4" w:rsidRDefault="00287AB5" w:rsidP="00096ACC">
      <w:pPr>
        <w:spacing w:after="0"/>
        <w:jc w:val="both"/>
        <w:rPr>
          <w:rFonts w:ascii="Arial" w:hAnsi="Arial" w:cs="Arial"/>
        </w:rPr>
      </w:pPr>
    </w:p>
    <w:p w:rsidR="00287AB5" w:rsidRPr="000D31A4" w:rsidRDefault="00287AB5" w:rsidP="00287AB5">
      <w:pPr>
        <w:spacing w:after="120"/>
        <w:jc w:val="both"/>
        <w:rPr>
          <w:rFonts w:ascii="Arial" w:hAnsi="Arial" w:cs="Arial"/>
          <w:color w:val="0070C0"/>
        </w:rPr>
      </w:pPr>
    </w:p>
    <w:p w:rsidR="00096ACC" w:rsidRDefault="00096ACC" w:rsidP="00287AB5">
      <w:pPr>
        <w:spacing w:after="120"/>
        <w:jc w:val="both"/>
        <w:rPr>
          <w:rFonts w:ascii="Arial" w:hAnsi="Arial" w:cs="Arial"/>
          <w:color w:val="0070C0"/>
        </w:rPr>
      </w:pPr>
    </w:p>
    <w:tbl>
      <w:tblPr>
        <w:tblW w:w="87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"/>
        <w:gridCol w:w="1433"/>
        <w:gridCol w:w="863"/>
        <w:gridCol w:w="996"/>
        <w:gridCol w:w="917"/>
        <w:gridCol w:w="709"/>
        <w:gridCol w:w="992"/>
        <w:gridCol w:w="1276"/>
        <w:gridCol w:w="992"/>
      </w:tblGrid>
      <w:tr w:rsidR="00287AB5" w:rsidRPr="000D31A4" w:rsidTr="00096ACC">
        <w:trPr>
          <w:trHeight w:val="267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7AB5" w:rsidRPr="000D31A4" w:rsidRDefault="00287AB5" w:rsidP="00287AB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7AB5" w:rsidRPr="000D31A4" w:rsidRDefault="00287AB5" w:rsidP="00287AB5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7AB5" w:rsidRPr="000D31A4" w:rsidRDefault="00287AB5" w:rsidP="00287AB5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7AB5" w:rsidRPr="000D31A4" w:rsidRDefault="00287AB5" w:rsidP="00287AB5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7AB5" w:rsidRPr="000D31A4" w:rsidRDefault="00287AB5" w:rsidP="00287AB5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7AB5" w:rsidRPr="000D31A4" w:rsidRDefault="00287AB5" w:rsidP="00287AB5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7AB5" w:rsidRPr="000D31A4" w:rsidRDefault="00287AB5" w:rsidP="00287AB5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7AB5" w:rsidRPr="000D31A4" w:rsidRDefault="00287AB5" w:rsidP="00287AB5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7AB5" w:rsidRPr="000D31A4" w:rsidRDefault="00287AB5" w:rsidP="00287AB5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287AB5" w:rsidRPr="000D31A4" w:rsidTr="00096ACC">
        <w:trPr>
          <w:trHeight w:val="267"/>
        </w:trPr>
        <w:tc>
          <w:tcPr>
            <w:tcW w:w="87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  <w:b/>
                <w:bCs/>
              </w:rPr>
            </w:pPr>
            <w:r w:rsidRPr="000D31A4">
              <w:rPr>
                <w:rFonts w:ascii="Arial" w:hAnsi="Arial" w:cs="Arial"/>
                <w:b/>
                <w:bCs/>
              </w:rPr>
              <w:t>ZESTAWIENIE POWIERZCHNI DO INWENTARYZACJI SCHEMATYCZNEJ</w:t>
            </w:r>
          </w:p>
        </w:tc>
      </w:tr>
      <w:tr w:rsidR="00287AB5" w:rsidRPr="000D31A4" w:rsidTr="00096ACC">
        <w:trPr>
          <w:trHeight w:val="28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7AB5" w:rsidRPr="000D31A4" w:rsidTr="00096ACC">
        <w:trPr>
          <w:trHeight w:val="267"/>
        </w:trPr>
        <w:tc>
          <w:tcPr>
            <w:tcW w:w="8789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Nr kompleksu ………………….                 Nr obiektu …………………</w:t>
            </w:r>
          </w:p>
        </w:tc>
      </w:tr>
      <w:tr w:rsidR="00287AB5" w:rsidRPr="000D31A4" w:rsidTr="00096ACC">
        <w:trPr>
          <w:trHeight w:val="267"/>
        </w:trPr>
        <w:tc>
          <w:tcPr>
            <w:tcW w:w="8789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Kondygnacja - …………………………….</w:t>
            </w:r>
          </w:p>
        </w:tc>
      </w:tr>
      <w:tr w:rsidR="00287AB5" w:rsidRPr="000D31A4" w:rsidTr="00096ACC">
        <w:trPr>
          <w:trHeight w:val="267"/>
        </w:trPr>
        <w:tc>
          <w:tcPr>
            <w:tcW w:w="6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7AB5" w:rsidRPr="000D31A4" w:rsidRDefault="00287AB5" w:rsidP="00287A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7AB5" w:rsidRPr="000D31A4" w:rsidRDefault="00287AB5" w:rsidP="00287A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Funkcja (przeznaczenia)</w:t>
            </w:r>
          </w:p>
        </w:tc>
        <w:tc>
          <w:tcPr>
            <w:tcW w:w="57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Powierzchnia w m</w:t>
            </w:r>
            <w:r w:rsidRPr="000D31A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287AB5" w:rsidRPr="000D31A4" w:rsidRDefault="00287AB5" w:rsidP="00287A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287AB5" w:rsidRPr="000D31A4" w:rsidTr="00096ACC">
        <w:trPr>
          <w:trHeight w:val="1779"/>
        </w:trPr>
        <w:tc>
          <w:tcPr>
            <w:tcW w:w="6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7AB5" w:rsidRPr="000D31A4" w:rsidRDefault="00287AB5" w:rsidP="00287A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Użytkowa podstawowa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7AB5" w:rsidRPr="000D31A4" w:rsidRDefault="00287AB5" w:rsidP="00287A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Pomocnicza (korytarze, ubikacje, itp.)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7AB5" w:rsidRPr="000D31A4" w:rsidRDefault="00287AB5" w:rsidP="00287A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Klatki schodowe, szyby windowe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7AB5" w:rsidRPr="000D31A4" w:rsidRDefault="00287AB5" w:rsidP="00287A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Razem powierzchnia użytkowa wg. Ustawy o podatkach i opłatach lokalnych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7AB5" w:rsidRPr="000D31A4" w:rsidTr="00096ACC">
        <w:trPr>
          <w:trHeight w:val="923"/>
        </w:trPr>
        <w:tc>
          <w:tcPr>
            <w:tcW w:w="6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B5" w:rsidRPr="000D31A4" w:rsidRDefault="00287AB5" w:rsidP="00287A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pow. powyżej 2,20 m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B5" w:rsidRPr="000D31A4" w:rsidRDefault="00287AB5" w:rsidP="00287A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pow. pomiędzy 1,40 m a 2,20 m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B5" w:rsidRPr="000D31A4" w:rsidRDefault="00287AB5" w:rsidP="00287A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1A4">
              <w:rPr>
                <w:rFonts w:ascii="Arial" w:hAnsi="Arial" w:cs="Arial"/>
                <w:sz w:val="20"/>
                <w:szCs w:val="20"/>
              </w:rPr>
              <w:t>pow. do 1,40 m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7AB5" w:rsidRPr="000D31A4" w:rsidTr="00096ACC">
        <w:trPr>
          <w:trHeight w:val="267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</w:tr>
      <w:tr w:rsidR="00287AB5" w:rsidRPr="000D31A4" w:rsidTr="00096ACC">
        <w:trPr>
          <w:trHeight w:val="267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</w:tr>
      <w:tr w:rsidR="00287AB5" w:rsidRPr="000D31A4" w:rsidTr="00096ACC">
        <w:trPr>
          <w:trHeight w:val="267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</w:tr>
      <w:tr w:rsidR="00287AB5" w:rsidRPr="000D31A4" w:rsidTr="00096ACC">
        <w:trPr>
          <w:trHeight w:val="267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</w:tr>
      <w:tr w:rsidR="00287AB5" w:rsidRPr="000D31A4" w:rsidTr="00096ACC">
        <w:trPr>
          <w:trHeight w:val="267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</w:tr>
      <w:tr w:rsidR="00287AB5" w:rsidRPr="000D31A4" w:rsidTr="00096ACC">
        <w:trPr>
          <w:trHeight w:val="267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</w:tr>
      <w:tr w:rsidR="00287AB5" w:rsidRPr="000D31A4" w:rsidTr="00096ACC">
        <w:trPr>
          <w:trHeight w:val="267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</w:tr>
      <w:tr w:rsidR="00287AB5" w:rsidRPr="000D31A4" w:rsidTr="00096ACC">
        <w:trPr>
          <w:trHeight w:val="267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</w:tr>
      <w:tr w:rsidR="00287AB5" w:rsidRPr="000D31A4" w:rsidTr="00096ACC">
        <w:trPr>
          <w:trHeight w:val="267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</w:tr>
      <w:tr w:rsidR="00287AB5" w:rsidRPr="000D31A4" w:rsidTr="00096ACC">
        <w:trPr>
          <w:trHeight w:val="267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</w:tr>
      <w:tr w:rsidR="00287AB5" w:rsidRPr="000D31A4" w:rsidTr="00096ACC">
        <w:trPr>
          <w:trHeight w:val="267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</w:tr>
      <w:tr w:rsidR="00287AB5" w:rsidRPr="000D31A4" w:rsidTr="00096ACC">
        <w:trPr>
          <w:trHeight w:val="267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</w:tr>
      <w:tr w:rsidR="00287AB5" w:rsidRPr="000D31A4" w:rsidTr="00096ACC">
        <w:trPr>
          <w:trHeight w:val="267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</w:tr>
      <w:tr w:rsidR="00287AB5" w:rsidRPr="000D31A4" w:rsidTr="00096ACC">
        <w:trPr>
          <w:trHeight w:val="267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</w:tr>
      <w:tr w:rsidR="00287AB5" w:rsidRPr="000D31A4" w:rsidTr="00096ACC">
        <w:trPr>
          <w:trHeight w:val="267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</w:tr>
      <w:tr w:rsidR="00287AB5" w:rsidRPr="000D31A4" w:rsidTr="00096ACC">
        <w:trPr>
          <w:trHeight w:val="280"/>
        </w:trPr>
        <w:tc>
          <w:tcPr>
            <w:tcW w:w="204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jc w:val="center"/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Razem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7AB5" w:rsidRPr="000D31A4" w:rsidRDefault="00287AB5" w:rsidP="00287AB5">
            <w:pPr>
              <w:rPr>
                <w:rFonts w:ascii="Arial" w:hAnsi="Arial" w:cs="Arial"/>
              </w:rPr>
            </w:pPr>
            <w:r w:rsidRPr="000D31A4">
              <w:rPr>
                <w:rFonts w:ascii="Arial" w:hAnsi="Arial" w:cs="Arial"/>
              </w:rPr>
              <w:t> </w:t>
            </w:r>
          </w:p>
        </w:tc>
      </w:tr>
    </w:tbl>
    <w:p w:rsidR="00287AB5" w:rsidRPr="000D31A4" w:rsidRDefault="00287AB5" w:rsidP="00287AB5">
      <w:pPr>
        <w:spacing w:after="120"/>
        <w:jc w:val="both"/>
        <w:rPr>
          <w:rFonts w:ascii="Arial" w:hAnsi="Arial" w:cs="Arial"/>
        </w:rPr>
      </w:pPr>
    </w:p>
    <w:p w:rsidR="00CF0A25" w:rsidRDefault="00CF0A25" w:rsidP="00096ACC">
      <w:pPr>
        <w:jc w:val="both"/>
        <w:rPr>
          <w:rFonts w:ascii="Arial" w:hAnsi="Arial" w:cs="Arial"/>
          <w:b/>
          <w:sz w:val="24"/>
          <w:szCs w:val="24"/>
        </w:rPr>
      </w:pPr>
    </w:p>
    <w:p w:rsidR="00D44315" w:rsidRPr="007B2023" w:rsidRDefault="00D44315" w:rsidP="00CF0A25">
      <w:pPr>
        <w:jc w:val="both"/>
        <w:rPr>
          <w:rFonts w:ascii="Arial" w:hAnsi="Arial" w:cs="Arial"/>
          <w:b/>
          <w:sz w:val="24"/>
          <w:szCs w:val="24"/>
        </w:rPr>
      </w:pPr>
      <w:r w:rsidRPr="007B2023">
        <w:rPr>
          <w:rFonts w:ascii="Arial" w:hAnsi="Arial" w:cs="Arial"/>
          <w:b/>
          <w:sz w:val="24"/>
          <w:szCs w:val="24"/>
        </w:rPr>
        <w:lastRenderedPageBreak/>
        <w:t>OKREŚLENIA</w:t>
      </w:r>
    </w:p>
    <w:p w:rsidR="00D44315" w:rsidRPr="007B2023" w:rsidRDefault="00D44315" w:rsidP="00CF0A25">
      <w:pPr>
        <w:pStyle w:val="Akapitzlist"/>
        <w:numPr>
          <w:ilvl w:val="0"/>
          <w:numId w:val="21"/>
        </w:numPr>
        <w:ind w:left="0"/>
        <w:jc w:val="both"/>
        <w:rPr>
          <w:rFonts w:ascii="Arial" w:hAnsi="Arial" w:cs="Arial"/>
          <w:sz w:val="24"/>
          <w:szCs w:val="24"/>
        </w:rPr>
      </w:pPr>
      <w:r w:rsidRPr="007B2023">
        <w:rPr>
          <w:rFonts w:ascii="Arial" w:hAnsi="Arial" w:cs="Arial"/>
          <w:b/>
          <w:sz w:val="24"/>
          <w:szCs w:val="24"/>
        </w:rPr>
        <w:t>Obiekt</w:t>
      </w:r>
      <w:r w:rsidRPr="007B2023">
        <w:rPr>
          <w:rFonts w:ascii="Arial" w:hAnsi="Arial" w:cs="Arial"/>
          <w:sz w:val="24"/>
          <w:szCs w:val="24"/>
        </w:rPr>
        <w:t xml:space="preserve"> – budynek, budowla lub obiekt małej architektury, dla którego możliwe jest określenie kubatury.</w:t>
      </w:r>
    </w:p>
    <w:p w:rsidR="00D44315" w:rsidRPr="007B2023" w:rsidRDefault="00D44315" w:rsidP="00CF0A25">
      <w:pPr>
        <w:pStyle w:val="Akapitzlist"/>
        <w:numPr>
          <w:ilvl w:val="0"/>
          <w:numId w:val="21"/>
        </w:numPr>
        <w:ind w:left="0"/>
        <w:jc w:val="both"/>
        <w:rPr>
          <w:rFonts w:ascii="Arial" w:hAnsi="Arial" w:cs="Arial"/>
          <w:sz w:val="24"/>
          <w:szCs w:val="24"/>
        </w:rPr>
      </w:pPr>
      <w:r w:rsidRPr="007B2023">
        <w:rPr>
          <w:rFonts w:ascii="Arial" w:hAnsi="Arial" w:cs="Arial"/>
          <w:b/>
          <w:sz w:val="24"/>
          <w:szCs w:val="24"/>
        </w:rPr>
        <w:t>Powierzchnia całkowita obiektu</w:t>
      </w:r>
      <w:r w:rsidRPr="007B2023">
        <w:rPr>
          <w:rFonts w:ascii="Arial" w:hAnsi="Arial" w:cs="Arial"/>
          <w:sz w:val="24"/>
          <w:szCs w:val="24"/>
        </w:rPr>
        <w:t xml:space="preserve"> to powierzchnia wszystkich pomieszczeń ograniczona przez elementy zamykające w obiekcie w stanie wykończonym. Obliczana jest na poziomie podłogi nie licząc listew przypodłogowych, progów, itp. Do powierzchni CAŁKOWITEJ nie zaliczają się powierzchnie wnęk drzwiowych i</w:t>
      </w:r>
      <w:r>
        <w:rPr>
          <w:rFonts w:ascii="Arial" w:hAnsi="Arial" w:cs="Arial"/>
          <w:sz w:val="24"/>
          <w:szCs w:val="24"/>
        </w:rPr>
        <w:t> </w:t>
      </w:r>
      <w:r w:rsidRPr="007B2023">
        <w:rPr>
          <w:rFonts w:ascii="Arial" w:hAnsi="Arial" w:cs="Arial"/>
          <w:sz w:val="24"/>
          <w:szCs w:val="24"/>
        </w:rPr>
        <w:t>okiennych oraz pozostałe wnęki i występy o powierzchni rzutu poziomego do</w:t>
      </w:r>
      <w:r>
        <w:rPr>
          <w:rFonts w:ascii="Arial" w:hAnsi="Arial" w:cs="Arial"/>
          <w:sz w:val="24"/>
          <w:szCs w:val="24"/>
        </w:rPr>
        <w:t> </w:t>
      </w:r>
      <w:r w:rsidRPr="007B2023">
        <w:rPr>
          <w:rFonts w:ascii="Arial" w:hAnsi="Arial" w:cs="Arial"/>
          <w:sz w:val="24"/>
          <w:szCs w:val="24"/>
        </w:rPr>
        <w:t>0,1</w:t>
      </w:r>
      <w:r>
        <w:rPr>
          <w:rFonts w:ascii="Arial" w:hAnsi="Arial" w:cs="Arial"/>
          <w:sz w:val="24"/>
          <w:szCs w:val="24"/>
        </w:rPr>
        <w:t> </w:t>
      </w:r>
      <w:r w:rsidRPr="007B2023">
        <w:rPr>
          <w:rFonts w:ascii="Arial" w:hAnsi="Arial" w:cs="Arial"/>
          <w:sz w:val="24"/>
          <w:szCs w:val="24"/>
        </w:rPr>
        <w:t>m2.</w:t>
      </w:r>
    </w:p>
    <w:p w:rsidR="00D44315" w:rsidRPr="007B2023" w:rsidRDefault="00D44315" w:rsidP="00CF0A25">
      <w:pPr>
        <w:pStyle w:val="Akapitzlist"/>
        <w:numPr>
          <w:ilvl w:val="0"/>
          <w:numId w:val="21"/>
        </w:numPr>
        <w:ind w:left="0"/>
        <w:jc w:val="both"/>
        <w:rPr>
          <w:rFonts w:ascii="Arial" w:hAnsi="Arial" w:cs="Arial"/>
          <w:sz w:val="24"/>
          <w:szCs w:val="24"/>
        </w:rPr>
      </w:pPr>
      <w:r w:rsidRPr="007B2023">
        <w:rPr>
          <w:rFonts w:ascii="Arial" w:hAnsi="Arial" w:cs="Arial"/>
          <w:b/>
          <w:sz w:val="24"/>
          <w:szCs w:val="24"/>
        </w:rPr>
        <w:t>Powierzchnia użytkowa pomieszczenia</w:t>
      </w:r>
      <w:r w:rsidRPr="007B2023">
        <w:rPr>
          <w:rFonts w:ascii="Arial" w:hAnsi="Arial" w:cs="Arial"/>
          <w:sz w:val="24"/>
          <w:szCs w:val="24"/>
        </w:rPr>
        <w:t>, jest to powierzchnia mierzona po</w:t>
      </w:r>
      <w:r>
        <w:rPr>
          <w:rFonts w:ascii="Arial" w:hAnsi="Arial" w:cs="Arial"/>
          <w:sz w:val="24"/>
          <w:szCs w:val="24"/>
        </w:rPr>
        <w:t> </w:t>
      </w:r>
      <w:r w:rsidRPr="007B2023">
        <w:rPr>
          <w:rFonts w:ascii="Arial" w:hAnsi="Arial" w:cs="Arial"/>
          <w:sz w:val="24"/>
          <w:szCs w:val="24"/>
        </w:rPr>
        <w:t>wewnętrznej długości ścian na wszystkich kondygnacjach z wyjątkiem powierzchni klatek schodowych oraz szybów i dźwigów. Za kondygnację uważa się również garaże podziemne, piwnice, sutereny i poddasza użytkowe. Pomieszczenie, którego wysokość jest powyżej 2,2 m uznawana jest za użytkową w 100%. Powierzchnia użytkowa pomieszczenia, którego wysokość jest w</w:t>
      </w:r>
      <w:r>
        <w:rPr>
          <w:rFonts w:ascii="Arial" w:hAnsi="Arial" w:cs="Arial"/>
          <w:sz w:val="24"/>
          <w:szCs w:val="24"/>
        </w:rPr>
        <w:t> </w:t>
      </w:r>
      <w:r w:rsidRPr="007B2023">
        <w:rPr>
          <w:rFonts w:ascii="Arial" w:hAnsi="Arial" w:cs="Arial"/>
          <w:sz w:val="24"/>
          <w:szCs w:val="24"/>
        </w:rPr>
        <w:t>przedziale 1,4m do 2,2m uznawana jest za użytkową w 50%. Pomieszczenie, którego wysokość jest poniżej 1,4m nie wlicza się w powierzchnię użytkową. Powierzchnia użytkowa składa się z powierzchni podstawowej i pomocniczej.</w:t>
      </w:r>
    </w:p>
    <w:p w:rsidR="00D44315" w:rsidRPr="007B2023" w:rsidRDefault="00D44315" w:rsidP="00CF0A25">
      <w:pPr>
        <w:pStyle w:val="Akapitzlist"/>
        <w:numPr>
          <w:ilvl w:val="0"/>
          <w:numId w:val="21"/>
        </w:numPr>
        <w:ind w:left="0"/>
        <w:jc w:val="both"/>
        <w:rPr>
          <w:rFonts w:ascii="Arial" w:hAnsi="Arial" w:cs="Arial"/>
          <w:sz w:val="24"/>
          <w:szCs w:val="24"/>
        </w:rPr>
      </w:pPr>
      <w:r w:rsidRPr="007B2023">
        <w:rPr>
          <w:rFonts w:ascii="Arial" w:hAnsi="Arial" w:cs="Arial"/>
          <w:b/>
          <w:sz w:val="24"/>
          <w:szCs w:val="24"/>
        </w:rPr>
        <w:t>Powierzchnia podstawowa</w:t>
      </w:r>
      <w:r w:rsidRPr="007B2023">
        <w:rPr>
          <w:rFonts w:ascii="Arial" w:hAnsi="Arial" w:cs="Arial"/>
          <w:sz w:val="24"/>
          <w:szCs w:val="24"/>
        </w:rPr>
        <w:t xml:space="preserve"> to powierzchnia przeznaczona do zaspokojenia podstawowych potrzeb wynikających z funkcji obiektu (np. w budynku biurowo-sztabowym – powierzchnia pomieszczeń, w których odbywa się stała praca biurowo-sztabowa; w budynku koszarowym – powierzchnia mieszkalna izb żołnierskich, itp.)</w:t>
      </w:r>
    </w:p>
    <w:p w:rsidR="00D44315" w:rsidRDefault="00D44315" w:rsidP="00CF0A25">
      <w:pPr>
        <w:pStyle w:val="Akapitzlist"/>
        <w:numPr>
          <w:ilvl w:val="0"/>
          <w:numId w:val="21"/>
        </w:numPr>
        <w:ind w:left="0" w:hanging="284"/>
        <w:jc w:val="both"/>
        <w:rPr>
          <w:rFonts w:ascii="Arial" w:hAnsi="Arial" w:cs="Arial"/>
          <w:sz w:val="24"/>
          <w:szCs w:val="24"/>
        </w:rPr>
      </w:pPr>
      <w:r w:rsidRPr="00CF0A25">
        <w:rPr>
          <w:rFonts w:ascii="Arial" w:hAnsi="Arial" w:cs="Arial"/>
          <w:b/>
          <w:sz w:val="24"/>
          <w:szCs w:val="24"/>
        </w:rPr>
        <w:t>Powierzchnia pomocnicza</w:t>
      </w:r>
      <w:r w:rsidRPr="00CF0A25">
        <w:rPr>
          <w:rFonts w:ascii="Arial" w:hAnsi="Arial" w:cs="Arial"/>
          <w:sz w:val="24"/>
          <w:szCs w:val="24"/>
        </w:rPr>
        <w:t xml:space="preserve"> – powierzchnia przeznaczona do zaspokojenia pomocniczych potrzeb wynikających z funkcji obiektu i nie wchodząca w zakres potrzeb podstawowych (np. w budynku biurowo-sztabowym – kancelarie, biblioteki, sale odpraw, sale szkoleniowe, magazynki podręczne oraz inne nie związane bezpośrednio ze stałą pracą biurową; w budynkach koszarowych – pomieszczenia gospodarcze, sanitariaty, magazyny podręczne, pralnie, itp.). Powierzchnię pomocniczą dzielimy na powierzchnię wspólną (korytarze, umywalnie, ubikacje), powierzchnię zwolnioną z podatku (klatki schodowe, szyby, dźwigi) powierzchnię pozostałą.</w:t>
      </w:r>
    </w:p>
    <w:p w:rsidR="00096ACC" w:rsidRDefault="00096ACC" w:rsidP="00096ACC">
      <w:pPr>
        <w:pStyle w:val="Akapitzlist"/>
        <w:ind w:left="0"/>
        <w:jc w:val="both"/>
        <w:rPr>
          <w:rFonts w:ascii="Arial" w:hAnsi="Arial" w:cs="Arial"/>
          <w:sz w:val="24"/>
          <w:szCs w:val="24"/>
        </w:rPr>
      </w:pPr>
    </w:p>
    <w:p w:rsidR="00096ACC" w:rsidRDefault="00096ACC" w:rsidP="00096ACC">
      <w:pPr>
        <w:pStyle w:val="Akapitzlist"/>
        <w:ind w:left="0"/>
        <w:jc w:val="both"/>
        <w:rPr>
          <w:rFonts w:ascii="Arial" w:hAnsi="Arial" w:cs="Arial"/>
          <w:sz w:val="24"/>
          <w:szCs w:val="24"/>
        </w:rPr>
      </w:pPr>
    </w:p>
    <w:p w:rsidR="00096ACC" w:rsidRDefault="00096ACC" w:rsidP="00096ACC">
      <w:pPr>
        <w:pStyle w:val="Akapitzlist"/>
        <w:ind w:left="0"/>
        <w:jc w:val="both"/>
        <w:rPr>
          <w:rFonts w:ascii="Arial" w:hAnsi="Arial" w:cs="Arial"/>
          <w:sz w:val="24"/>
          <w:szCs w:val="24"/>
        </w:rPr>
      </w:pPr>
    </w:p>
    <w:p w:rsidR="00096ACC" w:rsidRPr="00CF0A25" w:rsidRDefault="00096ACC" w:rsidP="00096ACC">
      <w:pPr>
        <w:pStyle w:val="Akapitzlist"/>
        <w:ind w:left="0"/>
        <w:jc w:val="both"/>
        <w:rPr>
          <w:rFonts w:ascii="Arial" w:hAnsi="Arial" w:cs="Arial"/>
          <w:sz w:val="24"/>
          <w:szCs w:val="24"/>
        </w:rPr>
      </w:pPr>
    </w:p>
    <w:p w:rsidR="00FB365D" w:rsidRDefault="00FB365D" w:rsidP="00CF0A25">
      <w:pPr>
        <w:jc w:val="both"/>
        <w:rPr>
          <w:rFonts w:ascii="Arial" w:hAnsi="Arial" w:cs="Arial"/>
          <w:sz w:val="24"/>
          <w:szCs w:val="24"/>
        </w:rPr>
      </w:pPr>
    </w:p>
    <w:p w:rsidR="001E07C7" w:rsidRPr="00096ACC" w:rsidRDefault="00096ACC" w:rsidP="001E07C7">
      <w:pPr>
        <w:spacing w:after="0"/>
        <w:ind w:left="396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Specjalista</w:t>
      </w:r>
    </w:p>
    <w:p w:rsidR="001E07C7" w:rsidRPr="00CC442F" w:rsidRDefault="001E07C7" w:rsidP="001E07C7">
      <w:pPr>
        <w:spacing w:after="0"/>
        <w:ind w:left="3969"/>
        <w:jc w:val="center"/>
        <w:rPr>
          <w:rFonts w:ascii="Arial" w:hAnsi="Arial" w:cs="Arial"/>
          <w:b/>
          <w:sz w:val="24"/>
          <w:szCs w:val="24"/>
        </w:rPr>
      </w:pPr>
      <w:r w:rsidRPr="00CC442F">
        <w:rPr>
          <w:rFonts w:ascii="Arial" w:hAnsi="Arial" w:cs="Arial"/>
          <w:b/>
          <w:sz w:val="24"/>
          <w:szCs w:val="24"/>
        </w:rPr>
        <w:t xml:space="preserve">mgr </w:t>
      </w:r>
      <w:r w:rsidR="00096ACC">
        <w:rPr>
          <w:rFonts w:ascii="Arial" w:hAnsi="Arial" w:cs="Arial"/>
          <w:b/>
          <w:sz w:val="24"/>
          <w:szCs w:val="24"/>
        </w:rPr>
        <w:t>Magdalena Gadzinowska</w:t>
      </w:r>
    </w:p>
    <w:sectPr w:rsidR="001E07C7" w:rsidRPr="00CC442F" w:rsidSect="00287AB5">
      <w:footerReference w:type="default" r:id="rId17"/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4FB" w:rsidRDefault="002744FB" w:rsidP="00F14C59">
      <w:pPr>
        <w:spacing w:after="0" w:line="240" w:lineRule="auto"/>
      </w:pPr>
      <w:r>
        <w:separator/>
      </w:r>
    </w:p>
  </w:endnote>
  <w:endnote w:type="continuationSeparator" w:id="0">
    <w:p w:rsidR="002744FB" w:rsidRDefault="002744FB" w:rsidP="00F14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B5" w:rsidRDefault="00287A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B5" w:rsidRDefault="00287A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B5" w:rsidRDefault="00287AB5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423425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="00287AB5" w:rsidRPr="003B05F1" w:rsidRDefault="00287AB5" w:rsidP="00F14C59">
            <w:pPr>
              <w:pStyle w:val="Stopka"/>
              <w:jc w:val="right"/>
              <w:rPr>
                <w:sz w:val="18"/>
                <w:szCs w:val="18"/>
              </w:rPr>
            </w:pPr>
            <w:r w:rsidRPr="003B05F1">
              <w:rPr>
                <w:rFonts w:ascii="Arial" w:hAnsi="Arial" w:cs="Arial"/>
                <w:sz w:val="18"/>
                <w:szCs w:val="18"/>
              </w:rPr>
              <w:t xml:space="preserve">Str. </w:t>
            </w:r>
            <w:r w:rsidRPr="003B05F1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3B05F1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3B05F1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C066EC">
              <w:rPr>
                <w:rFonts w:ascii="Arial" w:hAnsi="Arial" w:cs="Arial"/>
                <w:bCs/>
                <w:noProof/>
                <w:sz w:val="18"/>
                <w:szCs w:val="18"/>
              </w:rPr>
              <w:t>4</w:t>
            </w:r>
            <w:r w:rsidRPr="003B05F1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3B05F1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3B05F1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3B05F1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3B05F1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C066EC">
              <w:rPr>
                <w:rFonts w:ascii="Arial" w:hAnsi="Arial" w:cs="Arial"/>
                <w:bCs/>
                <w:noProof/>
                <w:sz w:val="18"/>
                <w:szCs w:val="18"/>
              </w:rPr>
              <w:t>7</w:t>
            </w:r>
            <w:r w:rsidRPr="003B05F1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4FB" w:rsidRDefault="002744FB" w:rsidP="00F14C59">
      <w:pPr>
        <w:spacing w:after="0" w:line="240" w:lineRule="auto"/>
      </w:pPr>
      <w:r>
        <w:separator/>
      </w:r>
    </w:p>
  </w:footnote>
  <w:footnote w:type="continuationSeparator" w:id="0">
    <w:p w:rsidR="002744FB" w:rsidRDefault="002744FB" w:rsidP="00F14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B5" w:rsidRDefault="00287A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B5" w:rsidRDefault="00287AB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B5" w:rsidRDefault="00287A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A00CF"/>
    <w:multiLevelType w:val="hybridMultilevel"/>
    <w:tmpl w:val="77B016C8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FBE1624"/>
    <w:multiLevelType w:val="hybridMultilevel"/>
    <w:tmpl w:val="2BE8E6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C77DEC"/>
    <w:multiLevelType w:val="hybridMultilevel"/>
    <w:tmpl w:val="8594E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D567B"/>
    <w:multiLevelType w:val="multilevel"/>
    <w:tmpl w:val="50821A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1FFC4A80"/>
    <w:multiLevelType w:val="hybridMultilevel"/>
    <w:tmpl w:val="0D14F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B0841"/>
    <w:multiLevelType w:val="hybridMultilevel"/>
    <w:tmpl w:val="D788F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D853E9"/>
    <w:multiLevelType w:val="hybridMultilevel"/>
    <w:tmpl w:val="ED3462C2"/>
    <w:lvl w:ilvl="0" w:tplc="CD7A4992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64953EB"/>
    <w:multiLevelType w:val="multilevel"/>
    <w:tmpl w:val="155267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90A7C3C"/>
    <w:multiLevelType w:val="hybridMultilevel"/>
    <w:tmpl w:val="BB2C18C6"/>
    <w:lvl w:ilvl="0" w:tplc="4710893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9DC7AE8"/>
    <w:multiLevelType w:val="hybridMultilevel"/>
    <w:tmpl w:val="C7BAC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856F86"/>
    <w:multiLevelType w:val="hybridMultilevel"/>
    <w:tmpl w:val="B9883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A001DB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212C8C"/>
    <w:multiLevelType w:val="hybridMultilevel"/>
    <w:tmpl w:val="FBB02DAE"/>
    <w:lvl w:ilvl="0" w:tplc="4710893E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 w15:restartNumberingAfterBreak="0">
    <w:nsid w:val="4BDC0087"/>
    <w:multiLevelType w:val="multilevel"/>
    <w:tmpl w:val="4F8E6D2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51336634"/>
    <w:multiLevelType w:val="multilevel"/>
    <w:tmpl w:val="C3A078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3F65E4D"/>
    <w:multiLevelType w:val="hybridMultilevel"/>
    <w:tmpl w:val="071E8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47EBA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4010A6"/>
    <w:multiLevelType w:val="hybridMultilevel"/>
    <w:tmpl w:val="D4C0861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1677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D973559"/>
    <w:multiLevelType w:val="hybridMultilevel"/>
    <w:tmpl w:val="9A729A8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F587FB2"/>
    <w:multiLevelType w:val="hybridMultilevel"/>
    <w:tmpl w:val="4182A0BA"/>
    <w:lvl w:ilvl="0" w:tplc="C47EB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DB4E01"/>
    <w:multiLevelType w:val="hybridMultilevel"/>
    <w:tmpl w:val="BDC0FC1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47D67A7"/>
    <w:multiLevelType w:val="hybridMultilevel"/>
    <w:tmpl w:val="B9883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A001DB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1030B3"/>
    <w:multiLevelType w:val="hybridMultilevel"/>
    <w:tmpl w:val="A6E2AEBA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8930B60"/>
    <w:multiLevelType w:val="hybridMultilevel"/>
    <w:tmpl w:val="250ED9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E1428E"/>
    <w:multiLevelType w:val="hybridMultilevel"/>
    <w:tmpl w:val="03342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3B5742"/>
    <w:multiLevelType w:val="hybridMultilevel"/>
    <w:tmpl w:val="90D47F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BF5F18"/>
    <w:multiLevelType w:val="hybridMultilevel"/>
    <w:tmpl w:val="D6D66942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704F5C8B"/>
    <w:multiLevelType w:val="hybridMultilevel"/>
    <w:tmpl w:val="F224F4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9F6437"/>
    <w:multiLevelType w:val="hybridMultilevel"/>
    <w:tmpl w:val="B3F44A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D5B687E"/>
    <w:multiLevelType w:val="hybridMultilevel"/>
    <w:tmpl w:val="4F5017B6"/>
    <w:lvl w:ilvl="0" w:tplc="E08CEA1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EC10B40"/>
    <w:multiLevelType w:val="hybridMultilevel"/>
    <w:tmpl w:val="73261D0C"/>
    <w:lvl w:ilvl="0" w:tplc="4710893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F3E40F4"/>
    <w:multiLevelType w:val="hybridMultilevel"/>
    <w:tmpl w:val="1D8269E2"/>
    <w:lvl w:ilvl="0" w:tplc="C47EB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581E52"/>
    <w:multiLevelType w:val="hybridMultilevel"/>
    <w:tmpl w:val="954AD19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1"/>
  </w:num>
  <w:num w:numId="4">
    <w:abstractNumId w:val="0"/>
  </w:num>
  <w:num w:numId="5">
    <w:abstractNumId w:val="25"/>
  </w:num>
  <w:num w:numId="6">
    <w:abstractNumId w:val="24"/>
  </w:num>
  <w:num w:numId="7">
    <w:abstractNumId w:val="26"/>
  </w:num>
  <w:num w:numId="8">
    <w:abstractNumId w:val="22"/>
  </w:num>
  <w:num w:numId="9">
    <w:abstractNumId w:val="13"/>
  </w:num>
  <w:num w:numId="10">
    <w:abstractNumId w:val="16"/>
  </w:num>
  <w:num w:numId="11">
    <w:abstractNumId w:val="1"/>
  </w:num>
  <w:num w:numId="12">
    <w:abstractNumId w:val="7"/>
  </w:num>
  <w:num w:numId="13">
    <w:abstractNumId w:val="23"/>
  </w:num>
  <w:num w:numId="14">
    <w:abstractNumId w:val="9"/>
  </w:num>
  <w:num w:numId="15">
    <w:abstractNumId w:val="3"/>
  </w:num>
  <w:num w:numId="16">
    <w:abstractNumId w:val="27"/>
  </w:num>
  <w:num w:numId="17">
    <w:abstractNumId w:val="21"/>
  </w:num>
  <w:num w:numId="18">
    <w:abstractNumId w:val="29"/>
  </w:num>
  <w:num w:numId="19">
    <w:abstractNumId w:val="19"/>
  </w:num>
  <w:num w:numId="20">
    <w:abstractNumId w:val="11"/>
  </w:num>
  <w:num w:numId="21">
    <w:abstractNumId w:val="4"/>
  </w:num>
  <w:num w:numId="22">
    <w:abstractNumId w:val="10"/>
  </w:num>
  <w:num w:numId="23">
    <w:abstractNumId w:val="14"/>
  </w:num>
  <w:num w:numId="24">
    <w:abstractNumId w:val="18"/>
  </w:num>
  <w:num w:numId="25">
    <w:abstractNumId w:val="15"/>
  </w:num>
  <w:num w:numId="26">
    <w:abstractNumId w:val="20"/>
  </w:num>
  <w:num w:numId="27">
    <w:abstractNumId w:val="5"/>
  </w:num>
  <w:num w:numId="28">
    <w:abstractNumId w:val="17"/>
  </w:num>
  <w:num w:numId="29">
    <w:abstractNumId w:val="30"/>
  </w:num>
  <w:num w:numId="30">
    <w:abstractNumId w:val="12"/>
  </w:num>
  <w:num w:numId="31">
    <w:abstractNumId w:val="6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9D1"/>
    <w:rsid w:val="00003DF4"/>
    <w:rsid w:val="00006913"/>
    <w:rsid w:val="00011613"/>
    <w:rsid w:val="00034CA1"/>
    <w:rsid w:val="000350AB"/>
    <w:rsid w:val="00042BD7"/>
    <w:rsid w:val="0005457E"/>
    <w:rsid w:val="00054711"/>
    <w:rsid w:val="00064B33"/>
    <w:rsid w:val="000673A4"/>
    <w:rsid w:val="0009643B"/>
    <w:rsid w:val="00096ACC"/>
    <w:rsid w:val="000A0461"/>
    <w:rsid w:val="000B4AC8"/>
    <w:rsid w:val="000B5CBC"/>
    <w:rsid w:val="000D0CCD"/>
    <w:rsid w:val="000D386E"/>
    <w:rsid w:val="000E0260"/>
    <w:rsid w:val="000E5C58"/>
    <w:rsid w:val="000F7C54"/>
    <w:rsid w:val="00114844"/>
    <w:rsid w:val="001148EE"/>
    <w:rsid w:val="0011711D"/>
    <w:rsid w:val="001249F1"/>
    <w:rsid w:val="00125643"/>
    <w:rsid w:val="00137437"/>
    <w:rsid w:val="00147083"/>
    <w:rsid w:val="00147A4E"/>
    <w:rsid w:val="00154FCE"/>
    <w:rsid w:val="00172F21"/>
    <w:rsid w:val="00173620"/>
    <w:rsid w:val="00176943"/>
    <w:rsid w:val="0018613F"/>
    <w:rsid w:val="00191641"/>
    <w:rsid w:val="00191B10"/>
    <w:rsid w:val="00194039"/>
    <w:rsid w:val="001B0914"/>
    <w:rsid w:val="001B679B"/>
    <w:rsid w:val="001E07C7"/>
    <w:rsid w:val="001F5A7D"/>
    <w:rsid w:val="00201A50"/>
    <w:rsid w:val="0021654E"/>
    <w:rsid w:val="002168B2"/>
    <w:rsid w:val="00220F76"/>
    <w:rsid w:val="002311E6"/>
    <w:rsid w:val="00242953"/>
    <w:rsid w:val="00246E9A"/>
    <w:rsid w:val="002476D1"/>
    <w:rsid w:val="00250652"/>
    <w:rsid w:val="002520BA"/>
    <w:rsid w:val="0025392E"/>
    <w:rsid w:val="0025646E"/>
    <w:rsid w:val="00260752"/>
    <w:rsid w:val="002744FB"/>
    <w:rsid w:val="00283EFE"/>
    <w:rsid w:val="00287AB5"/>
    <w:rsid w:val="00292401"/>
    <w:rsid w:val="00294FE1"/>
    <w:rsid w:val="002969D1"/>
    <w:rsid w:val="002A455B"/>
    <w:rsid w:val="002B2813"/>
    <w:rsid w:val="002B2FB0"/>
    <w:rsid w:val="002B4D61"/>
    <w:rsid w:val="002C6508"/>
    <w:rsid w:val="002D4FAF"/>
    <w:rsid w:val="002E6B82"/>
    <w:rsid w:val="00303991"/>
    <w:rsid w:val="00303ABB"/>
    <w:rsid w:val="00313F56"/>
    <w:rsid w:val="0031492E"/>
    <w:rsid w:val="003217FE"/>
    <w:rsid w:val="0033049F"/>
    <w:rsid w:val="003445CB"/>
    <w:rsid w:val="00351781"/>
    <w:rsid w:val="003547B2"/>
    <w:rsid w:val="00356496"/>
    <w:rsid w:val="00357747"/>
    <w:rsid w:val="00375166"/>
    <w:rsid w:val="00377B10"/>
    <w:rsid w:val="0039612A"/>
    <w:rsid w:val="003B05F1"/>
    <w:rsid w:val="003B081B"/>
    <w:rsid w:val="003C3FC8"/>
    <w:rsid w:val="003C61B7"/>
    <w:rsid w:val="003D2305"/>
    <w:rsid w:val="003D42A3"/>
    <w:rsid w:val="003D7179"/>
    <w:rsid w:val="003E2EEA"/>
    <w:rsid w:val="003E6FF5"/>
    <w:rsid w:val="003F015A"/>
    <w:rsid w:val="003F7395"/>
    <w:rsid w:val="003F7A0C"/>
    <w:rsid w:val="004047D7"/>
    <w:rsid w:val="00406E9E"/>
    <w:rsid w:val="00407F66"/>
    <w:rsid w:val="00412218"/>
    <w:rsid w:val="00415F0C"/>
    <w:rsid w:val="004168E4"/>
    <w:rsid w:val="0046603E"/>
    <w:rsid w:val="00473F17"/>
    <w:rsid w:val="00474295"/>
    <w:rsid w:val="00474839"/>
    <w:rsid w:val="00477250"/>
    <w:rsid w:val="00481377"/>
    <w:rsid w:val="004836F1"/>
    <w:rsid w:val="00487B32"/>
    <w:rsid w:val="00494FFA"/>
    <w:rsid w:val="0049773D"/>
    <w:rsid w:val="004A4F10"/>
    <w:rsid w:val="004A7931"/>
    <w:rsid w:val="004B6882"/>
    <w:rsid w:val="004C1BF4"/>
    <w:rsid w:val="004D0750"/>
    <w:rsid w:val="004D3B63"/>
    <w:rsid w:val="004D56E9"/>
    <w:rsid w:val="0051468C"/>
    <w:rsid w:val="00515099"/>
    <w:rsid w:val="00542A8F"/>
    <w:rsid w:val="00546767"/>
    <w:rsid w:val="0055282A"/>
    <w:rsid w:val="00563428"/>
    <w:rsid w:val="0058114B"/>
    <w:rsid w:val="005861B9"/>
    <w:rsid w:val="0059337F"/>
    <w:rsid w:val="00593F99"/>
    <w:rsid w:val="005A0E97"/>
    <w:rsid w:val="005A0F87"/>
    <w:rsid w:val="005A15D7"/>
    <w:rsid w:val="005A2272"/>
    <w:rsid w:val="005B43F0"/>
    <w:rsid w:val="005C4C05"/>
    <w:rsid w:val="005C5052"/>
    <w:rsid w:val="005C7653"/>
    <w:rsid w:val="005D348E"/>
    <w:rsid w:val="005E0108"/>
    <w:rsid w:val="005E4D67"/>
    <w:rsid w:val="00634D61"/>
    <w:rsid w:val="006365BF"/>
    <w:rsid w:val="00647B21"/>
    <w:rsid w:val="0066653E"/>
    <w:rsid w:val="00666D22"/>
    <w:rsid w:val="00667ADB"/>
    <w:rsid w:val="006775F9"/>
    <w:rsid w:val="00680868"/>
    <w:rsid w:val="00681813"/>
    <w:rsid w:val="006A0E36"/>
    <w:rsid w:val="006B4560"/>
    <w:rsid w:val="006B57BA"/>
    <w:rsid w:val="006C055B"/>
    <w:rsid w:val="006C3103"/>
    <w:rsid w:val="006D2188"/>
    <w:rsid w:val="006D6651"/>
    <w:rsid w:val="006E0140"/>
    <w:rsid w:val="00702AE6"/>
    <w:rsid w:val="007149DA"/>
    <w:rsid w:val="00716B70"/>
    <w:rsid w:val="00722746"/>
    <w:rsid w:val="0072645A"/>
    <w:rsid w:val="0073134D"/>
    <w:rsid w:val="0074681B"/>
    <w:rsid w:val="00767B8E"/>
    <w:rsid w:val="007812CA"/>
    <w:rsid w:val="0078475A"/>
    <w:rsid w:val="007861E0"/>
    <w:rsid w:val="007A4AF5"/>
    <w:rsid w:val="007A67FD"/>
    <w:rsid w:val="007C0266"/>
    <w:rsid w:val="007C0E4B"/>
    <w:rsid w:val="007C4D9B"/>
    <w:rsid w:val="007C4EC3"/>
    <w:rsid w:val="007D02B6"/>
    <w:rsid w:val="007D5124"/>
    <w:rsid w:val="007E0D0A"/>
    <w:rsid w:val="007E1AF6"/>
    <w:rsid w:val="007E447D"/>
    <w:rsid w:val="007E7C8E"/>
    <w:rsid w:val="007F38A2"/>
    <w:rsid w:val="007F72B6"/>
    <w:rsid w:val="00800F30"/>
    <w:rsid w:val="00805379"/>
    <w:rsid w:val="008117B4"/>
    <w:rsid w:val="008152F6"/>
    <w:rsid w:val="0083161E"/>
    <w:rsid w:val="0083385D"/>
    <w:rsid w:val="008341DA"/>
    <w:rsid w:val="00860AC7"/>
    <w:rsid w:val="008714D2"/>
    <w:rsid w:val="0087186B"/>
    <w:rsid w:val="00882ABE"/>
    <w:rsid w:val="00890D66"/>
    <w:rsid w:val="008A0A5B"/>
    <w:rsid w:val="008C5575"/>
    <w:rsid w:val="008E52CE"/>
    <w:rsid w:val="008E671D"/>
    <w:rsid w:val="009267A9"/>
    <w:rsid w:val="00931B88"/>
    <w:rsid w:val="00940A6C"/>
    <w:rsid w:val="00940E41"/>
    <w:rsid w:val="00942985"/>
    <w:rsid w:val="00946D13"/>
    <w:rsid w:val="00960A1E"/>
    <w:rsid w:val="009628FD"/>
    <w:rsid w:val="00985959"/>
    <w:rsid w:val="0099041A"/>
    <w:rsid w:val="009B21B2"/>
    <w:rsid w:val="009B501C"/>
    <w:rsid w:val="009B552A"/>
    <w:rsid w:val="009B78DD"/>
    <w:rsid w:val="009C4D6B"/>
    <w:rsid w:val="009D4293"/>
    <w:rsid w:val="009D72AE"/>
    <w:rsid w:val="009F6899"/>
    <w:rsid w:val="00A00399"/>
    <w:rsid w:val="00A073F4"/>
    <w:rsid w:val="00A11B53"/>
    <w:rsid w:val="00A20FB3"/>
    <w:rsid w:val="00A2390E"/>
    <w:rsid w:val="00A23EB4"/>
    <w:rsid w:val="00A27FAA"/>
    <w:rsid w:val="00A345A2"/>
    <w:rsid w:val="00A360F2"/>
    <w:rsid w:val="00A42BDE"/>
    <w:rsid w:val="00A65AA0"/>
    <w:rsid w:val="00A83A4C"/>
    <w:rsid w:val="00AA7FD0"/>
    <w:rsid w:val="00AC4D72"/>
    <w:rsid w:val="00AD59FD"/>
    <w:rsid w:val="00AE15B3"/>
    <w:rsid w:val="00AE29B6"/>
    <w:rsid w:val="00AE71D3"/>
    <w:rsid w:val="00AF1BC9"/>
    <w:rsid w:val="00AF1FD9"/>
    <w:rsid w:val="00B07DE6"/>
    <w:rsid w:val="00B15E88"/>
    <w:rsid w:val="00B32B10"/>
    <w:rsid w:val="00B34187"/>
    <w:rsid w:val="00B45BF4"/>
    <w:rsid w:val="00B47D40"/>
    <w:rsid w:val="00B6372F"/>
    <w:rsid w:val="00B65ABB"/>
    <w:rsid w:val="00B87724"/>
    <w:rsid w:val="00B9235C"/>
    <w:rsid w:val="00B928A0"/>
    <w:rsid w:val="00BA2DB2"/>
    <w:rsid w:val="00BB5801"/>
    <w:rsid w:val="00BC4A1B"/>
    <w:rsid w:val="00BD4EB2"/>
    <w:rsid w:val="00BE19D1"/>
    <w:rsid w:val="00BE3DA4"/>
    <w:rsid w:val="00BE76EA"/>
    <w:rsid w:val="00BF12A9"/>
    <w:rsid w:val="00C066EC"/>
    <w:rsid w:val="00C07D4C"/>
    <w:rsid w:val="00C162B7"/>
    <w:rsid w:val="00C16E61"/>
    <w:rsid w:val="00C2025D"/>
    <w:rsid w:val="00C21179"/>
    <w:rsid w:val="00C2429A"/>
    <w:rsid w:val="00C504D7"/>
    <w:rsid w:val="00C570BA"/>
    <w:rsid w:val="00C80418"/>
    <w:rsid w:val="00C93DD3"/>
    <w:rsid w:val="00C94393"/>
    <w:rsid w:val="00CA1441"/>
    <w:rsid w:val="00CB57DC"/>
    <w:rsid w:val="00CC442F"/>
    <w:rsid w:val="00CD4D47"/>
    <w:rsid w:val="00CD5C95"/>
    <w:rsid w:val="00CE14DE"/>
    <w:rsid w:val="00CF0A25"/>
    <w:rsid w:val="00CF2FA1"/>
    <w:rsid w:val="00CF7D38"/>
    <w:rsid w:val="00D055BE"/>
    <w:rsid w:val="00D07744"/>
    <w:rsid w:val="00D3392F"/>
    <w:rsid w:val="00D355B5"/>
    <w:rsid w:val="00D44315"/>
    <w:rsid w:val="00D739A9"/>
    <w:rsid w:val="00D751F2"/>
    <w:rsid w:val="00D75437"/>
    <w:rsid w:val="00D8584F"/>
    <w:rsid w:val="00D86F83"/>
    <w:rsid w:val="00D87514"/>
    <w:rsid w:val="00DA571A"/>
    <w:rsid w:val="00DB75A3"/>
    <w:rsid w:val="00DC2E01"/>
    <w:rsid w:val="00E030EE"/>
    <w:rsid w:val="00E03C22"/>
    <w:rsid w:val="00E14870"/>
    <w:rsid w:val="00E2499F"/>
    <w:rsid w:val="00E259A7"/>
    <w:rsid w:val="00E33CDF"/>
    <w:rsid w:val="00E4707B"/>
    <w:rsid w:val="00E61B53"/>
    <w:rsid w:val="00E6486B"/>
    <w:rsid w:val="00E70A19"/>
    <w:rsid w:val="00E87F67"/>
    <w:rsid w:val="00E94726"/>
    <w:rsid w:val="00EB4FCC"/>
    <w:rsid w:val="00EC22E4"/>
    <w:rsid w:val="00EC69D9"/>
    <w:rsid w:val="00ED4C27"/>
    <w:rsid w:val="00EF1971"/>
    <w:rsid w:val="00EF48D6"/>
    <w:rsid w:val="00F10368"/>
    <w:rsid w:val="00F14C59"/>
    <w:rsid w:val="00F16A0D"/>
    <w:rsid w:val="00F26E47"/>
    <w:rsid w:val="00F40BFD"/>
    <w:rsid w:val="00F44CD2"/>
    <w:rsid w:val="00F4539A"/>
    <w:rsid w:val="00F50377"/>
    <w:rsid w:val="00F65E6E"/>
    <w:rsid w:val="00F726FF"/>
    <w:rsid w:val="00F87EDD"/>
    <w:rsid w:val="00F91193"/>
    <w:rsid w:val="00FB365D"/>
    <w:rsid w:val="00FB4F41"/>
    <w:rsid w:val="00FD4C94"/>
    <w:rsid w:val="00FD719F"/>
    <w:rsid w:val="00FE321B"/>
    <w:rsid w:val="00FF2CAA"/>
    <w:rsid w:val="00FF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E70EA0"/>
  <w15:docId w15:val="{0937123F-1771-4C1A-82D6-155FEBB70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628FD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rsid w:val="0018613F"/>
    <w:pPr>
      <w:spacing w:after="0" w:line="36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8613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861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14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C59"/>
  </w:style>
  <w:style w:type="paragraph" w:styleId="Stopka">
    <w:name w:val="footer"/>
    <w:basedOn w:val="Normalny"/>
    <w:link w:val="StopkaZnak"/>
    <w:uiPriority w:val="99"/>
    <w:unhideWhenUsed/>
    <w:rsid w:val="00F14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4C5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5AB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5AB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5ABB"/>
    <w:rPr>
      <w:vertAlign w:val="superscript"/>
    </w:rPr>
  </w:style>
  <w:style w:type="paragraph" w:customStyle="1" w:styleId="Standard">
    <w:name w:val="Standard"/>
    <w:rsid w:val="0078475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57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7B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rsid w:val="00B15E88"/>
  </w:style>
  <w:style w:type="paragraph" w:customStyle="1" w:styleId="Default">
    <w:name w:val="Default"/>
    <w:rsid w:val="004047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0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44UGlXYUFRNU8vS1hGWWJhQjlJZFFIeDBHd0JRQStUW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z7LXcC+JLUFnkC8K4ixYF4NnzjTPBJIJ6W2GqlfphHA=</DigestValue>
      </Reference>
      <Reference URI="#INFO">
        <DigestMethod Algorithm="http://www.w3.org/2001/04/xmlenc#sha256"/>
        <DigestValue>kqFqtU/tfcTsd7TubxN4Jh0naDVwSXyz9L0vHmo1jwo=</DigestValue>
      </Reference>
    </SignedInfo>
    <SignatureValue>Vy6nARTQymmMAI9mvcWVJMF5lbUrpvTWC2K7AssmAvru2mQlm22ozxNgYN1Zj32At9snvlZKt4hybfR6Gyg8jQ==</SignatureValue>
    <Object Id="INFO">
      <ArrayOfString xmlns:xsi="http://www.w3.org/2001/XMLSchema-instance" xmlns:xsd="http://www.w3.org/2001/XMLSchema" xmlns="">
        <string>8PiWaAQ5O/KXFYbaB9IdQHx0GwBQA+TX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E2EFA-8879-45C7-AE10-259AAD85ED8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927CF04-DFC5-42E7-8273-013C657D076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08B5DF09-AFEA-4738-A4ED-1278CC18D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7</Pages>
  <Words>1265</Words>
  <Characters>7929</Characters>
  <Application>Microsoft Office Word</Application>
  <DocSecurity>0</DocSecurity>
  <Lines>750</Lines>
  <Paragraphs>183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Wojciechowska-Białek</dc:creator>
  <cp:keywords/>
  <dc:description/>
  <cp:lastModifiedBy>Gadzinowska Magdalena</cp:lastModifiedBy>
  <cp:revision>6</cp:revision>
  <cp:lastPrinted>2022-08-11T13:34:00Z</cp:lastPrinted>
  <dcterms:created xsi:type="dcterms:W3CDTF">2025-08-21T09:45:00Z</dcterms:created>
  <dcterms:modified xsi:type="dcterms:W3CDTF">2025-08-22T08:30:00Z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ede860d2-c1e9-4e13-8fc4-66f18d84841e</vt:lpwstr>
  </property>
  <property fmtid="{D5CDD505-2E9C-101B-9397-08002B2CF9AE}" pid="3" name="bjSaver">
    <vt:lpwstr>TBlxgq5/rR6epIZvseTvQDFqZS3Sg2Kb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Sandra Wojciechowska-Białek</vt:lpwstr>
  </property>
  <property fmtid="{D5CDD505-2E9C-101B-9397-08002B2CF9AE}" pid="10" name="s5636:Creator type=organization">
    <vt:lpwstr>MILNET-Z</vt:lpwstr>
  </property>
  <property fmtid="{D5CDD505-2E9C-101B-9397-08002B2CF9AE}" pid="11" name="UniqueDocumentKey">
    <vt:lpwstr>edff06da-1a70-4ec5-93c2-7c1d549ec4c2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10.60.157.42</vt:lpwstr>
  </property>
</Properties>
</file>